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218" w:rsidRPr="006F29F9" w:rsidRDefault="00B875EB">
      <w:pPr>
        <w:rPr>
          <w:b/>
          <w:sz w:val="22"/>
        </w:rPr>
      </w:pPr>
      <w:r>
        <w:rPr>
          <w:noProof/>
          <w:sz w:val="22"/>
          <w:lang w:eastAsia="de-DE"/>
        </w:rPr>
        <w:drawing>
          <wp:anchor distT="0" distB="0" distL="114300" distR="114300" simplePos="0" relativeHeight="251657728" behindDoc="0" locked="0" layoutInCell="1" allowOverlap="1">
            <wp:simplePos x="0" y="0"/>
            <wp:positionH relativeFrom="column">
              <wp:posOffset>4484370</wp:posOffset>
            </wp:positionH>
            <wp:positionV relativeFrom="paragraph">
              <wp:posOffset>-603885</wp:posOffset>
            </wp:positionV>
            <wp:extent cx="1819275" cy="828675"/>
            <wp:effectExtent l="0" t="0" r="9525" b="9525"/>
            <wp:wrapSquare wrapText="bothSides"/>
            <wp:docPr id="2" name="Bild 2" descr="logo_renovabis_klein_u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renovabis_klein_u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927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4FE0" w:rsidRPr="006F29F9">
        <w:rPr>
          <w:b/>
          <w:sz w:val="22"/>
        </w:rPr>
        <w:t>Hilfestellung zur Antragstellung</w:t>
      </w:r>
    </w:p>
    <w:p w:rsidR="00DD4FE0" w:rsidRPr="001304FF" w:rsidRDefault="00DD4FE0">
      <w:pPr>
        <w:rPr>
          <w:szCs w:val="20"/>
        </w:rPr>
      </w:pPr>
    </w:p>
    <w:p w:rsidR="0029315C" w:rsidRPr="001304FF" w:rsidRDefault="005A19D4">
      <w:pPr>
        <w:rPr>
          <w:b/>
          <w:i/>
          <w:szCs w:val="20"/>
        </w:rPr>
      </w:pPr>
      <w:r>
        <w:rPr>
          <w:b/>
          <w:i/>
          <w:szCs w:val="20"/>
        </w:rPr>
        <w:t xml:space="preserve">A) </w:t>
      </w:r>
      <w:r w:rsidR="0029315C" w:rsidRPr="001304FF">
        <w:rPr>
          <w:b/>
          <w:i/>
          <w:szCs w:val="20"/>
        </w:rPr>
        <w:t xml:space="preserve">Allgemeine </w:t>
      </w:r>
      <w:r w:rsidR="00343A29">
        <w:rPr>
          <w:b/>
          <w:i/>
          <w:szCs w:val="20"/>
        </w:rPr>
        <w:t>Anmerkungen:</w:t>
      </w:r>
    </w:p>
    <w:p w:rsidR="00343A29" w:rsidRDefault="00343A29" w:rsidP="0041750E">
      <w:pPr>
        <w:rPr>
          <w:b/>
          <w:szCs w:val="20"/>
        </w:rPr>
      </w:pPr>
    </w:p>
    <w:p w:rsidR="0041750E" w:rsidRPr="001304FF" w:rsidRDefault="0041750E" w:rsidP="0041750E">
      <w:pPr>
        <w:rPr>
          <w:b/>
          <w:szCs w:val="20"/>
        </w:rPr>
      </w:pPr>
      <w:r w:rsidRPr="001304FF">
        <w:rPr>
          <w:b/>
          <w:szCs w:val="20"/>
        </w:rPr>
        <w:t>Sprache:</w:t>
      </w:r>
    </w:p>
    <w:p w:rsidR="0041750E" w:rsidRPr="001304FF" w:rsidRDefault="0041750E">
      <w:pPr>
        <w:rPr>
          <w:szCs w:val="20"/>
        </w:rPr>
      </w:pPr>
      <w:r w:rsidRPr="001304FF">
        <w:rPr>
          <w:szCs w:val="20"/>
        </w:rPr>
        <w:t>Englisch oder Deutsch</w:t>
      </w:r>
    </w:p>
    <w:p w:rsidR="0041750E" w:rsidRPr="001304FF" w:rsidRDefault="0041750E">
      <w:pPr>
        <w:rPr>
          <w:szCs w:val="20"/>
        </w:rPr>
      </w:pPr>
    </w:p>
    <w:p w:rsidR="0041750E" w:rsidRPr="001304FF" w:rsidRDefault="0041750E" w:rsidP="0041750E">
      <w:pPr>
        <w:rPr>
          <w:b/>
          <w:szCs w:val="20"/>
        </w:rPr>
      </w:pPr>
      <w:r w:rsidRPr="001304FF">
        <w:rPr>
          <w:b/>
          <w:szCs w:val="20"/>
        </w:rPr>
        <w:t>Länge des Antrags:</w:t>
      </w:r>
    </w:p>
    <w:p w:rsidR="0041750E" w:rsidRPr="001304FF" w:rsidRDefault="0041750E" w:rsidP="0041750E">
      <w:pPr>
        <w:rPr>
          <w:szCs w:val="20"/>
        </w:rPr>
      </w:pPr>
      <w:r w:rsidRPr="001304FF">
        <w:rPr>
          <w:szCs w:val="20"/>
        </w:rPr>
        <w:t>Die Antwortfelder können mit b</w:t>
      </w:r>
      <w:r w:rsidR="00E87594">
        <w:rPr>
          <w:szCs w:val="20"/>
        </w:rPr>
        <w:t xml:space="preserve">is zu 5000 Zeichen </w:t>
      </w:r>
      <w:r w:rsidRPr="001304FF">
        <w:rPr>
          <w:szCs w:val="20"/>
        </w:rPr>
        <w:t xml:space="preserve">gefüllt werden. </w:t>
      </w:r>
      <w:r w:rsidR="008D4CFE">
        <w:rPr>
          <w:szCs w:val="20"/>
        </w:rPr>
        <w:t>Sie können</w:t>
      </w:r>
      <w:r w:rsidRPr="001304FF">
        <w:rPr>
          <w:szCs w:val="20"/>
        </w:rPr>
        <w:t xml:space="preserve"> dem Antrag zusätzliche Dokumente hinzufügen, z.B.:</w:t>
      </w:r>
    </w:p>
    <w:p w:rsidR="0041750E" w:rsidRPr="001304FF" w:rsidRDefault="0041750E" w:rsidP="00532B9D">
      <w:pPr>
        <w:numPr>
          <w:ilvl w:val="0"/>
          <w:numId w:val="16"/>
        </w:numPr>
        <w:ind w:left="567" w:hanging="283"/>
        <w:rPr>
          <w:szCs w:val="20"/>
        </w:rPr>
      </w:pPr>
      <w:r w:rsidRPr="001304FF">
        <w:rPr>
          <w:szCs w:val="20"/>
        </w:rPr>
        <w:t>allgemeine Informationen über Ihre Organisation (Statut, Jahresbericht)</w:t>
      </w:r>
    </w:p>
    <w:p w:rsidR="0041750E" w:rsidRPr="001304FF" w:rsidRDefault="0041750E" w:rsidP="00532B9D">
      <w:pPr>
        <w:numPr>
          <w:ilvl w:val="0"/>
          <w:numId w:val="16"/>
        </w:numPr>
        <w:ind w:left="567" w:hanging="283"/>
        <w:rPr>
          <w:szCs w:val="20"/>
        </w:rPr>
      </w:pPr>
      <w:r w:rsidRPr="001304FF">
        <w:rPr>
          <w:szCs w:val="20"/>
        </w:rPr>
        <w:t xml:space="preserve">bei Veranstaltungen: </w:t>
      </w:r>
      <w:r w:rsidR="008D4CFE">
        <w:rPr>
          <w:szCs w:val="20"/>
        </w:rPr>
        <w:t xml:space="preserve">geplantes </w:t>
      </w:r>
      <w:r w:rsidRPr="001304FF">
        <w:rPr>
          <w:szCs w:val="20"/>
        </w:rPr>
        <w:t>Programm</w:t>
      </w:r>
    </w:p>
    <w:p w:rsidR="0041750E" w:rsidRDefault="0041750E" w:rsidP="00532B9D">
      <w:pPr>
        <w:numPr>
          <w:ilvl w:val="0"/>
          <w:numId w:val="16"/>
        </w:numPr>
        <w:ind w:left="567" w:hanging="283"/>
        <w:rPr>
          <w:szCs w:val="20"/>
        </w:rPr>
      </w:pPr>
      <w:r w:rsidRPr="001304FF">
        <w:rPr>
          <w:szCs w:val="20"/>
        </w:rPr>
        <w:t>bei Bauprojekten: Fotos des Status quo, Baupläne, Kostenvoranschläge</w:t>
      </w:r>
    </w:p>
    <w:p w:rsidR="00E52F4B" w:rsidRDefault="00E52F4B" w:rsidP="00532B9D">
      <w:pPr>
        <w:numPr>
          <w:ilvl w:val="0"/>
          <w:numId w:val="16"/>
        </w:numPr>
        <w:ind w:left="567" w:hanging="283"/>
        <w:rPr>
          <w:szCs w:val="20"/>
        </w:rPr>
      </w:pPr>
      <w:r>
        <w:rPr>
          <w:szCs w:val="20"/>
        </w:rPr>
        <w:t xml:space="preserve">bei mehrjährigen Projekten: Ablaufplan </w:t>
      </w:r>
    </w:p>
    <w:p w:rsidR="0041750E" w:rsidRDefault="0041750E">
      <w:pPr>
        <w:rPr>
          <w:szCs w:val="20"/>
        </w:rPr>
      </w:pPr>
    </w:p>
    <w:p w:rsidR="00D05295" w:rsidRPr="00A43C7F" w:rsidRDefault="00D05295" w:rsidP="00D05295">
      <w:pPr>
        <w:rPr>
          <w:b/>
          <w:szCs w:val="20"/>
        </w:rPr>
      </w:pPr>
      <w:r w:rsidRPr="00A43C7F">
        <w:rPr>
          <w:b/>
          <w:szCs w:val="20"/>
        </w:rPr>
        <w:t>Versand:</w:t>
      </w:r>
    </w:p>
    <w:p w:rsidR="00E87594" w:rsidRDefault="00D05295" w:rsidP="00D05295">
      <w:pPr>
        <w:rPr>
          <w:szCs w:val="20"/>
        </w:rPr>
      </w:pPr>
      <w:r>
        <w:rPr>
          <w:szCs w:val="20"/>
        </w:rPr>
        <w:t>Schicken Sie uns den ausgefüllten und unterschriebenen Projektantrag per Post.</w:t>
      </w:r>
      <w:r w:rsidR="00E87594">
        <w:rPr>
          <w:szCs w:val="20"/>
        </w:rPr>
        <w:t xml:space="preserve"> </w:t>
      </w:r>
    </w:p>
    <w:p w:rsidR="00D05295" w:rsidRDefault="00E87594" w:rsidP="00D05295">
      <w:pPr>
        <w:rPr>
          <w:szCs w:val="20"/>
        </w:rPr>
      </w:pPr>
      <w:r w:rsidRPr="00C3171F">
        <w:rPr>
          <w:szCs w:val="20"/>
        </w:rPr>
        <w:t xml:space="preserve">Verzichten Sie möglichst darauf, Anträge vorab per E-Mail zu verschicken. </w:t>
      </w:r>
      <w:r w:rsidR="00D05295" w:rsidRPr="00C3171F">
        <w:rPr>
          <w:szCs w:val="20"/>
        </w:rPr>
        <w:br/>
      </w:r>
      <w:r w:rsidR="00D05295">
        <w:rPr>
          <w:szCs w:val="20"/>
        </w:rPr>
        <w:t xml:space="preserve">Projektanträge per E-Mail oder Fax akzeptieren wir nur in Ausnahmen. </w:t>
      </w:r>
    </w:p>
    <w:p w:rsidR="00A43C7F" w:rsidRDefault="00A43C7F">
      <w:pPr>
        <w:rPr>
          <w:szCs w:val="20"/>
        </w:rPr>
      </w:pPr>
    </w:p>
    <w:p w:rsidR="00A43C7F" w:rsidRPr="00A43C7F" w:rsidRDefault="00A43C7F">
      <w:pPr>
        <w:rPr>
          <w:b/>
          <w:szCs w:val="20"/>
        </w:rPr>
      </w:pPr>
      <w:r w:rsidRPr="00A43C7F">
        <w:rPr>
          <w:b/>
          <w:szCs w:val="20"/>
        </w:rPr>
        <w:t>Bearbeitung</w:t>
      </w:r>
      <w:r w:rsidR="00142A0A">
        <w:rPr>
          <w:b/>
          <w:szCs w:val="20"/>
        </w:rPr>
        <w:t>szeit</w:t>
      </w:r>
      <w:r w:rsidR="00E15521">
        <w:rPr>
          <w:b/>
          <w:szCs w:val="20"/>
        </w:rPr>
        <w:t xml:space="preserve"> durch Renovabis</w:t>
      </w:r>
      <w:r w:rsidRPr="00A43C7F">
        <w:rPr>
          <w:b/>
          <w:szCs w:val="20"/>
        </w:rPr>
        <w:t>:</w:t>
      </w:r>
    </w:p>
    <w:p w:rsidR="00343A29" w:rsidRDefault="00142A0A" w:rsidP="00142A0A">
      <w:pPr>
        <w:autoSpaceDE w:val="0"/>
        <w:autoSpaceDN w:val="0"/>
        <w:adjustRightInd w:val="0"/>
        <w:spacing w:after="120"/>
        <w:rPr>
          <w:rFonts w:cs="Arial"/>
          <w:color w:val="000000"/>
          <w:szCs w:val="20"/>
          <w:lang w:eastAsia="de-DE"/>
        </w:rPr>
      </w:pPr>
      <w:r>
        <w:rPr>
          <w:rFonts w:cs="Arial"/>
          <w:color w:val="000000"/>
          <w:szCs w:val="20"/>
          <w:lang w:eastAsia="de-DE"/>
        </w:rPr>
        <w:t>Renovabis hat keine Antragsfristen. Sie können Anträge jederzeit einreichen. Bis zu einer Entscheidung</w:t>
      </w:r>
      <w:r w:rsidRPr="00343A29">
        <w:rPr>
          <w:rFonts w:cs="Arial"/>
          <w:color w:val="000000"/>
          <w:szCs w:val="20"/>
          <w:lang w:eastAsia="de-DE"/>
        </w:rPr>
        <w:t xml:space="preserve"> </w:t>
      </w:r>
      <w:r w:rsidR="00D05295">
        <w:rPr>
          <w:rFonts w:cs="Arial"/>
          <w:color w:val="000000"/>
          <w:szCs w:val="20"/>
          <w:lang w:eastAsia="de-DE"/>
        </w:rPr>
        <w:t xml:space="preserve">dauert es </w:t>
      </w:r>
      <w:r w:rsidRPr="00343A29">
        <w:rPr>
          <w:rFonts w:cs="Arial"/>
          <w:color w:val="000000"/>
          <w:szCs w:val="20"/>
          <w:lang w:eastAsia="de-DE"/>
        </w:rPr>
        <w:t>unter Umständen mehrere Monate.</w:t>
      </w:r>
      <w:r w:rsidR="00D05295">
        <w:rPr>
          <w:rFonts w:cs="Arial"/>
          <w:color w:val="000000"/>
          <w:szCs w:val="20"/>
          <w:lang w:eastAsia="de-DE"/>
        </w:rPr>
        <w:t xml:space="preserve"> </w:t>
      </w:r>
      <w:r w:rsidR="00E52F4B">
        <w:rPr>
          <w:rFonts w:cs="Arial"/>
          <w:color w:val="000000"/>
          <w:szCs w:val="20"/>
          <w:lang w:eastAsia="de-DE"/>
        </w:rPr>
        <w:t xml:space="preserve">Planen Sie dies bitte bei der Antragstellung mit ein. </w:t>
      </w:r>
    </w:p>
    <w:p w:rsidR="00317AE0" w:rsidRPr="00A950C2" w:rsidRDefault="00CD058B" w:rsidP="00317AE0">
      <w:pPr>
        <w:spacing w:before="240"/>
        <w:rPr>
          <w:b/>
          <w:szCs w:val="20"/>
        </w:rPr>
      </w:pPr>
      <w:r w:rsidRPr="00A950C2">
        <w:rPr>
          <w:b/>
          <w:szCs w:val="20"/>
        </w:rPr>
        <w:t xml:space="preserve">… </w:t>
      </w:r>
      <w:r w:rsidR="00C3171F" w:rsidRPr="00A950C2">
        <w:rPr>
          <w:b/>
          <w:szCs w:val="20"/>
        </w:rPr>
        <w:t>u</w:t>
      </w:r>
      <w:r w:rsidRPr="00A950C2">
        <w:rPr>
          <w:b/>
          <w:szCs w:val="20"/>
        </w:rPr>
        <w:t>nd noch ein Tipp:</w:t>
      </w:r>
    </w:p>
    <w:p w:rsidR="00CD058B" w:rsidRPr="005C0065" w:rsidRDefault="00CD058B" w:rsidP="00317AE0">
      <w:pPr>
        <w:rPr>
          <w:szCs w:val="20"/>
        </w:rPr>
      </w:pPr>
      <w:r w:rsidRPr="005C0065">
        <w:t>Versuchen Sie, alle Fragen zu beantworten</w:t>
      </w:r>
      <w:r w:rsidR="005A23F7" w:rsidRPr="005C0065">
        <w:t>. Argumentieren Sie überzeugend!</w:t>
      </w:r>
      <w:r w:rsidRPr="005C0065">
        <w:t xml:space="preserve"> </w:t>
      </w:r>
      <w:r w:rsidR="00FD75C1">
        <w:t>Bitte denken Sie daran: Ihr Projektantrag wird von verschiedenen Personen geprüft, die ev</w:t>
      </w:r>
      <w:r w:rsidR="00BA6239">
        <w:t>entuell</w:t>
      </w:r>
      <w:r w:rsidR="00FD75C1">
        <w:t xml:space="preserve"> keine Vorkenntnisse </w:t>
      </w:r>
      <w:r w:rsidR="00A950C2">
        <w:t xml:space="preserve">von </w:t>
      </w:r>
      <w:r w:rsidR="00FD75C1">
        <w:t>Ihrer Organisation oder Ihre</w:t>
      </w:r>
      <w:r w:rsidR="00A950C2">
        <w:t>m</w:t>
      </w:r>
      <w:r w:rsidR="00FD75C1">
        <w:t xml:space="preserve"> Projekt haben. </w:t>
      </w:r>
    </w:p>
    <w:p w:rsidR="002A481C" w:rsidRPr="00CD058B" w:rsidRDefault="002A481C">
      <w:pPr>
        <w:rPr>
          <w:szCs w:val="20"/>
        </w:rPr>
      </w:pPr>
    </w:p>
    <w:p w:rsidR="00343A29" w:rsidRPr="00CD058B" w:rsidRDefault="00343A29">
      <w:pPr>
        <w:rPr>
          <w:szCs w:val="20"/>
        </w:rPr>
      </w:pPr>
    </w:p>
    <w:p w:rsidR="0041750E" w:rsidRPr="001304FF" w:rsidRDefault="005A19D4">
      <w:pPr>
        <w:rPr>
          <w:b/>
          <w:i/>
          <w:szCs w:val="20"/>
        </w:rPr>
      </w:pPr>
      <w:r>
        <w:rPr>
          <w:b/>
          <w:i/>
          <w:szCs w:val="20"/>
        </w:rPr>
        <w:t xml:space="preserve">B) </w:t>
      </w:r>
      <w:r w:rsidR="0041750E" w:rsidRPr="001304FF">
        <w:rPr>
          <w:b/>
          <w:i/>
          <w:szCs w:val="20"/>
        </w:rPr>
        <w:t>Informationen zum Antragsbogen:</w:t>
      </w:r>
    </w:p>
    <w:p w:rsidR="008D4CFE" w:rsidRDefault="008D4CFE">
      <w:pPr>
        <w:rPr>
          <w:b/>
          <w:szCs w:val="20"/>
        </w:rPr>
      </w:pPr>
    </w:p>
    <w:p w:rsidR="0041750E" w:rsidRPr="001304FF" w:rsidRDefault="0029315C" w:rsidP="00723465">
      <w:pPr>
        <w:numPr>
          <w:ilvl w:val="0"/>
          <w:numId w:val="19"/>
        </w:numPr>
        <w:rPr>
          <w:b/>
          <w:szCs w:val="20"/>
        </w:rPr>
      </w:pPr>
      <w:r w:rsidRPr="001304FF">
        <w:rPr>
          <w:b/>
          <w:szCs w:val="20"/>
        </w:rPr>
        <w:t>Projekttitel</w:t>
      </w:r>
    </w:p>
    <w:p w:rsidR="0041750E" w:rsidRPr="001304FF" w:rsidRDefault="0041750E">
      <w:pPr>
        <w:rPr>
          <w:szCs w:val="20"/>
        </w:rPr>
      </w:pPr>
      <w:r w:rsidRPr="001304FF">
        <w:rPr>
          <w:szCs w:val="20"/>
        </w:rPr>
        <w:t xml:space="preserve">Der Titel </w:t>
      </w:r>
      <w:r w:rsidR="0029315C" w:rsidRPr="001304FF">
        <w:rPr>
          <w:szCs w:val="20"/>
        </w:rPr>
        <w:t>fasst</w:t>
      </w:r>
      <w:r w:rsidRPr="001304FF">
        <w:rPr>
          <w:szCs w:val="20"/>
        </w:rPr>
        <w:t xml:space="preserve"> kurz zusammen, worum es in Ihrem Antrag geht</w:t>
      </w:r>
      <w:r w:rsidR="0029315C" w:rsidRPr="001304FF">
        <w:rPr>
          <w:szCs w:val="20"/>
        </w:rPr>
        <w:t xml:space="preserve"> (was, wo, wann)</w:t>
      </w:r>
      <w:r w:rsidRPr="001304FF">
        <w:rPr>
          <w:szCs w:val="20"/>
        </w:rPr>
        <w:t>. Den endgültigen Projekttitel und die Projektnummer erhalten Sie zusammen mit der Eingangsbestätigung.</w:t>
      </w:r>
    </w:p>
    <w:p w:rsidR="0041750E" w:rsidRPr="001304FF" w:rsidRDefault="0041750E">
      <w:pPr>
        <w:rPr>
          <w:szCs w:val="20"/>
        </w:rPr>
      </w:pPr>
    </w:p>
    <w:p w:rsidR="0041750E" w:rsidRPr="001304FF" w:rsidRDefault="0029315C" w:rsidP="00723465">
      <w:pPr>
        <w:numPr>
          <w:ilvl w:val="0"/>
          <w:numId w:val="19"/>
        </w:numPr>
        <w:rPr>
          <w:b/>
          <w:szCs w:val="20"/>
        </w:rPr>
      </w:pPr>
      <w:r w:rsidRPr="001304FF">
        <w:rPr>
          <w:b/>
          <w:szCs w:val="20"/>
        </w:rPr>
        <w:t>Antragsteller</w:t>
      </w:r>
    </w:p>
    <w:p w:rsidR="0041750E" w:rsidRPr="005C0065" w:rsidRDefault="008D4CFE" w:rsidP="008D4CFE">
      <w:pPr>
        <w:numPr>
          <w:ilvl w:val="0"/>
          <w:numId w:val="9"/>
        </w:numPr>
        <w:ind w:left="567" w:hanging="283"/>
        <w:rPr>
          <w:szCs w:val="20"/>
        </w:rPr>
      </w:pPr>
      <w:r w:rsidRPr="005C0065">
        <w:rPr>
          <w:szCs w:val="20"/>
        </w:rPr>
        <w:t>G</w:t>
      </w:r>
      <w:r w:rsidR="0041750E" w:rsidRPr="005C0065">
        <w:rPr>
          <w:szCs w:val="20"/>
        </w:rPr>
        <w:t xml:space="preserve">eben Sie den Namen Ihrer Organisation in </w:t>
      </w:r>
      <w:r w:rsidR="00C3171F" w:rsidRPr="005C0065">
        <w:rPr>
          <w:szCs w:val="20"/>
        </w:rPr>
        <w:t xml:space="preserve">der </w:t>
      </w:r>
      <w:r w:rsidR="0041750E" w:rsidRPr="005C0065">
        <w:rPr>
          <w:szCs w:val="20"/>
        </w:rPr>
        <w:t>Landessprache an</w:t>
      </w:r>
      <w:r w:rsidR="005C0065" w:rsidRPr="005C0065">
        <w:rPr>
          <w:szCs w:val="20"/>
        </w:rPr>
        <w:t>, wie sie registriert ist</w:t>
      </w:r>
      <w:r w:rsidR="00E87594" w:rsidRPr="005C0065">
        <w:rPr>
          <w:szCs w:val="20"/>
        </w:rPr>
        <w:t>.</w:t>
      </w:r>
      <w:r w:rsidR="00E87594" w:rsidRPr="005C0065">
        <w:rPr>
          <w:rStyle w:val="Funotenzeichen"/>
          <w:szCs w:val="20"/>
        </w:rPr>
        <w:footnoteReference w:id="1"/>
      </w:r>
      <w:r w:rsidR="0041750E" w:rsidRPr="005C0065">
        <w:rPr>
          <w:szCs w:val="20"/>
        </w:rPr>
        <w:t xml:space="preserve"> </w:t>
      </w:r>
    </w:p>
    <w:p w:rsidR="00CE5367" w:rsidRDefault="00CE5367" w:rsidP="008D4CFE">
      <w:pPr>
        <w:numPr>
          <w:ilvl w:val="0"/>
          <w:numId w:val="9"/>
        </w:numPr>
        <w:ind w:left="567" w:hanging="283"/>
        <w:rPr>
          <w:szCs w:val="20"/>
        </w:rPr>
      </w:pPr>
      <w:r w:rsidRPr="00CE5367">
        <w:rPr>
          <w:szCs w:val="20"/>
        </w:rPr>
        <w:t>Geben Sie Ihre Postadresse an.</w:t>
      </w:r>
    </w:p>
    <w:p w:rsidR="0041750E" w:rsidRPr="00CE5367" w:rsidRDefault="00E15521" w:rsidP="008D4CFE">
      <w:pPr>
        <w:numPr>
          <w:ilvl w:val="0"/>
          <w:numId w:val="9"/>
        </w:numPr>
        <w:ind w:left="567" w:hanging="283"/>
        <w:rPr>
          <w:szCs w:val="20"/>
        </w:rPr>
      </w:pPr>
      <w:r w:rsidRPr="00CE5367">
        <w:rPr>
          <w:szCs w:val="20"/>
        </w:rPr>
        <w:t xml:space="preserve">Achten Sie darauf, dass </w:t>
      </w:r>
      <w:r w:rsidR="00CE5367" w:rsidRPr="00CE5367">
        <w:rPr>
          <w:szCs w:val="20"/>
        </w:rPr>
        <w:t>Adresse, E-Mail und</w:t>
      </w:r>
      <w:r w:rsidR="0099544A" w:rsidRPr="00CE5367">
        <w:rPr>
          <w:szCs w:val="20"/>
        </w:rPr>
        <w:t xml:space="preserve"> Telefonnummer aktuell sind.</w:t>
      </w:r>
    </w:p>
    <w:p w:rsidR="0041750E" w:rsidRPr="001304FF" w:rsidRDefault="0041750E">
      <w:pPr>
        <w:rPr>
          <w:szCs w:val="20"/>
        </w:rPr>
      </w:pPr>
    </w:p>
    <w:p w:rsidR="0041750E" w:rsidRPr="001304FF" w:rsidRDefault="0029315C" w:rsidP="00723465">
      <w:pPr>
        <w:numPr>
          <w:ilvl w:val="0"/>
          <w:numId w:val="19"/>
        </w:numPr>
        <w:rPr>
          <w:b/>
          <w:szCs w:val="20"/>
        </w:rPr>
      </w:pPr>
      <w:r w:rsidRPr="001304FF">
        <w:rPr>
          <w:b/>
          <w:szCs w:val="20"/>
        </w:rPr>
        <w:t>Projektträger</w:t>
      </w:r>
    </w:p>
    <w:p w:rsidR="008342C8" w:rsidRPr="001304FF" w:rsidRDefault="0029315C">
      <w:pPr>
        <w:rPr>
          <w:szCs w:val="20"/>
        </w:rPr>
      </w:pPr>
      <w:r w:rsidRPr="001304FF">
        <w:rPr>
          <w:szCs w:val="20"/>
        </w:rPr>
        <w:t xml:space="preserve">Der Projektträger </w:t>
      </w:r>
      <w:r w:rsidR="00E87594">
        <w:rPr>
          <w:szCs w:val="20"/>
        </w:rPr>
        <w:t>führt das Projekt durch und rechnet es gegenüber Renovabis ab.</w:t>
      </w:r>
    </w:p>
    <w:p w:rsidR="0029315C" w:rsidRPr="001304FF" w:rsidRDefault="0029315C">
      <w:pPr>
        <w:rPr>
          <w:szCs w:val="20"/>
        </w:rPr>
      </w:pPr>
    </w:p>
    <w:p w:rsidR="008342C8" w:rsidRPr="001304FF" w:rsidRDefault="008342C8" w:rsidP="00723465">
      <w:pPr>
        <w:numPr>
          <w:ilvl w:val="0"/>
          <w:numId w:val="19"/>
        </w:numPr>
        <w:rPr>
          <w:b/>
          <w:szCs w:val="20"/>
        </w:rPr>
      </w:pPr>
      <w:r w:rsidRPr="001304FF">
        <w:rPr>
          <w:b/>
          <w:szCs w:val="20"/>
        </w:rPr>
        <w:t>Ausgangslage</w:t>
      </w:r>
    </w:p>
    <w:p w:rsidR="00ED3FB5" w:rsidRPr="001304FF" w:rsidRDefault="00ED3FB5">
      <w:pPr>
        <w:rPr>
          <w:szCs w:val="20"/>
        </w:rPr>
      </w:pPr>
      <w:r w:rsidRPr="001304FF">
        <w:rPr>
          <w:szCs w:val="20"/>
        </w:rPr>
        <w:t xml:space="preserve">Die Ausgangslage beschreibt </w:t>
      </w:r>
      <w:r w:rsidR="00723465">
        <w:rPr>
          <w:szCs w:val="20"/>
        </w:rPr>
        <w:t xml:space="preserve">den Hintergrund </w:t>
      </w:r>
      <w:r w:rsidR="007535E0">
        <w:t>des geplanten Projektes</w:t>
      </w:r>
      <w:r w:rsidRPr="001304FF">
        <w:rPr>
          <w:szCs w:val="20"/>
        </w:rPr>
        <w:t xml:space="preserve">. Die Beschreibung hilft uns zu verstehen, warum Ihr Projekt </w:t>
      </w:r>
      <w:r w:rsidR="005B4E0E">
        <w:rPr>
          <w:szCs w:val="20"/>
        </w:rPr>
        <w:t>notwendig</w:t>
      </w:r>
      <w:r w:rsidR="005B4E0E" w:rsidRPr="001304FF">
        <w:rPr>
          <w:szCs w:val="20"/>
        </w:rPr>
        <w:t xml:space="preserve"> </w:t>
      </w:r>
      <w:r w:rsidRPr="001304FF">
        <w:rPr>
          <w:szCs w:val="20"/>
        </w:rPr>
        <w:t xml:space="preserve">ist.  </w:t>
      </w:r>
      <w:r w:rsidR="0024104A" w:rsidRPr="001304FF">
        <w:rPr>
          <w:szCs w:val="20"/>
        </w:rPr>
        <w:t xml:space="preserve"> </w:t>
      </w:r>
    </w:p>
    <w:p w:rsidR="0024104A" w:rsidRDefault="0024104A" w:rsidP="00C3171F">
      <w:pPr>
        <w:numPr>
          <w:ilvl w:val="0"/>
          <w:numId w:val="25"/>
        </w:numPr>
        <w:rPr>
          <w:szCs w:val="20"/>
        </w:rPr>
      </w:pPr>
      <w:r w:rsidRPr="001304FF">
        <w:rPr>
          <w:szCs w:val="20"/>
        </w:rPr>
        <w:t>Beschreib</w:t>
      </w:r>
      <w:r w:rsidR="00ED3FB5" w:rsidRPr="001304FF">
        <w:rPr>
          <w:szCs w:val="20"/>
        </w:rPr>
        <w:t>en Sie</w:t>
      </w:r>
      <w:r w:rsidRPr="001304FF">
        <w:rPr>
          <w:szCs w:val="20"/>
        </w:rPr>
        <w:t xml:space="preserve"> d</w:t>
      </w:r>
      <w:r w:rsidR="00ED3FB5" w:rsidRPr="001304FF">
        <w:rPr>
          <w:szCs w:val="20"/>
        </w:rPr>
        <w:t>as</w:t>
      </w:r>
      <w:r w:rsidRPr="001304FF">
        <w:rPr>
          <w:szCs w:val="20"/>
        </w:rPr>
        <w:t xml:space="preserve"> Umfeld</w:t>
      </w:r>
      <w:r w:rsidR="00486A32">
        <w:rPr>
          <w:szCs w:val="20"/>
        </w:rPr>
        <w:t>, in dem Ihr Projekt stattfindet</w:t>
      </w:r>
      <w:r w:rsidR="008D4CFE">
        <w:rPr>
          <w:szCs w:val="20"/>
        </w:rPr>
        <w:t xml:space="preserve"> (</w:t>
      </w:r>
      <w:r w:rsidR="00486A32">
        <w:rPr>
          <w:szCs w:val="20"/>
        </w:rPr>
        <w:t xml:space="preserve">z.B. </w:t>
      </w:r>
      <w:r w:rsidR="008D4CFE">
        <w:rPr>
          <w:szCs w:val="20"/>
        </w:rPr>
        <w:t>sozial, politisch, geographisch).</w:t>
      </w:r>
    </w:p>
    <w:p w:rsidR="005B4E0E" w:rsidRPr="005B4E0E" w:rsidRDefault="005B4E0E" w:rsidP="00C3171F">
      <w:pPr>
        <w:numPr>
          <w:ilvl w:val="0"/>
          <w:numId w:val="25"/>
        </w:numPr>
        <w:rPr>
          <w:szCs w:val="20"/>
        </w:rPr>
      </w:pPr>
      <w:r w:rsidRPr="005B4E0E">
        <w:rPr>
          <w:szCs w:val="20"/>
        </w:rPr>
        <w:t>Beschreiben Sie die Probleme, die durch das Projekt gelöst werden sollen.</w:t>
      </w:r>
    </w:p>
    <w:p w:rsidR="00ED3FB5" w:rsidRDefault="00ED3FB5" w:rsidP="00C3171F">
      <w:pPr>
        <w:numPr>
          <w:ilvl w:val="0"/>
          <w:numId w:val="25"/>
        </w:numPr>
        <w:rPr>
          <w:szCs w:val="20"/>
        </w:rPr>
      </w:pPr>
      <w:r w:rsidRPr="001304FF">
        <w:rPr>
          <w:szCs w:val="20"/>
        </w:rPr>
        <w:t>Beschreiben Sie Ihre Organisation</w:t>
      </w:r>
      <w:r w:rsidR="00486A32">
        <w:rPr>
          <w:szCs w:val="20"/>
        </w:rPr>
        <w:t>.</w:t>
      </w:r>
      <w:r w:rsidRPr="001304FF">
        <w:rPr>
          <w:szCs w:val="20"/>
        </w:rPr>
        <w:t xml:space="preserve"> </w:t>
      </w:r>
    </w:p>
    <w:p w:rsidR="00C3171F" w:rsidRPr="00723465" w:rsidRDefault="00C3171F" w:rsidP="00C3171F">
      <w:pPr>
        <w:numPr>
          <w:ilvl w:val="1"/>
          <w:numId w:val="26"/>
        </w:numPr>
        <w:ind w:left="851" w:hanging="142"/>
        <w:rPr>
          <w:szCs w:val="20"/>
        </w:rPr>
      </w:pPr>
      <w:r w:rsidRPr="00723465">
        <w:rPr>
          <w:szCs w:val="20"/>
        </w:rPr>
        <w:t>Beispiel NGO/Verein: Organisationsstruktur; allgemeine Ziele, Aufgaben, Aktivitäten</w:t>
      </w:r>
    </w:p>
    <w:p w:rsidR="00C3171F" w:rsidRDefault="00C3171F" w:rsidP="00C3171F">
      <w:pPr>
        <w:numPr>
          <w:ilvl w:val="1"/>
          <w:numId w:val="26"/>
        </w:numPr>
        <w:ind w:left="851" w:hanging="142"/>
        <w:rPr>
          <w:szCs w:val="20"/>
        </w:rPr>
      </w:pPr>
      <w:r w:rsidRPr="001304FF">
        <w:rPr>
          <w:szCs w:val="20"/>
        </w:rPr>
        <w:t>Beispiel Diözese: Wie viele Gemeinden gibt es, welche Aktivitäten gibt es?</w:t>
      </w:r>
    </w:p>
    <w:p w:rsidR="00C3171F" w:rsidRDefault="00C3171F" w:rsidP="00C3171F">
      <w:pPr>
        <w:numPr>
          <w:ilvl w:val="1"/>
          <w:numId w:val="26"/>
        </w:numPr>
        <w:ind w:left="851" w:hanging="142"/>
        <w:rPr>
          <w:szCs w:val="20"/>
        </w:rPr>
      </w:pPr>
      <w:r w:rsidRPr="001304FF">
        <w:rPr>
          <w:szCs w:val="20"/>
        </w:rPr>
        <w:t xml:space="preserve">Beispiel Pfarrgemeinde: </w:t>
      </w:r>
      <w:r>
        <w:rPr>
          <w:szCs w:val="20"/>
        </w:rPr>
        <w:t>W</w:t>
      </w:r>
      <w:r w:rsidRPr="001304FF">
        <w:rPr>
          <w:szCs w:val="20"/>
        </w:rPr>
        <w:t xml:space="preserve">ie viele Gläubige gibt es, wie viele Taufen, </w:t>
      </w:r>
      <w:r w:rsidR="00BA6239">
        <w:rPr>
          <w:szCs w:val="20"/>
        </w:rPr>
        <w:t>Trauungen</w:t>
      </w:r>
      <w:r w:rsidRPr="001304FF">
        <w:rPr>
          <w:szCs w:val="20"/>
        </w:rPr>
        <w:t>, Beerdigungen; welche Aktivitäten gibt es?</w:t>
      </w:r>
    </w:p>
    <w:p w:rsidR="00C3171F" w:rsidRPr="00227E73" w:rsidRDefault="00C3171F" w:rsidP="00C3171F">
      <w:pPr>
        <w:numPr>
          <w:ilvl w:val="0"/>
          <w:numId w:val="25"/>
        </w:numPr>
        <w:rPr>
          <w:szCs w:val="20"/>
        </w:rPr>
      </w:pPr>
      <w:r w:rsidRPr="00227E73">
        <w:rPr>
          <w:szCs w:val="20"/>
        </w:rPr>
        <w:t>Beschreiben Sie die finanzielle Situation Ihrer Organisation</w:t>
      </w:r>
      <w:r w:rsidR="00F368D0" w:rsidRPr="00227E73">
        <w:rPr>
          <w:szCs w:val="20"/>
        </w:rPr>
        <w:t xml:space="preserve"> und</w:t>
      </w:r>
      <w:r w:rsidRPr="00227E73">
        <w:rPr>
          <w:szCs w:val="20"/>
        </w:rPr>
        <w:t xml:space="preserve"> Fördermöglichkeiten vor Ort (z.B. staatliche Förderung)</w:t>
      </w:r>
    </w:p>
    <w:p w:rsidR="00723465" w:rsidRPr="001304FF" w:rsidRDefault="00723465" w:rsidP="00723465">
      <w:pPr>
        <w:numPr>
          <w:ilvl w:val="0"/>
          <w:numId w:val="19"/>
        </w:numPr>
        <w:spacing w:line="276" w:lineRule="auto"/>
        <w:rPr>
          <w:rFonts w:cs="Arial"/>
          <w:b/>
          <w:szCs w:val="20"/>
        </w:rPr>
      </w:pPr>
      <w:r w:rsidRPr="001304FF">
        <w:rPr>
          <w:rFonts w:cs="Arial"/>
          <w:b/>
          <w:szCs w:val="20"/>
        </w:rPr>
        <w:lastRenderedPageBreak/>
        <w:t>Zielgruppe (Beschreibung, Anzahl)</w:t>
      </w:r>
    </w:p>
    <w:p w:rsidR="00723465" w:rsidRPr="001304FF" w:rsidRDefault="00723465" w:rsidP="00723465">
      <w:pPr>
        <w:spacing w:line="276" w:lineRule="auto"/>
        <w:rPr>
          <w:rFonts w:cs="Arial"/>
          <w:szCs w:val="20"/>
        </w:rPr>
      </w:pPr>
      <w:r>
        <w:rPr>
          <w:rFonts w:cs="Arial"/>
          <w:szCs w:val="20"/>
        </w:rPr>
        <w:t>Welchen Menschen hilft das Projekt direkt? Welchen Menschen hilft das Projekt indirekt? Wie vielen Menschen hilft das Projekt? Kann ihre Zahl gemessen und später geprüft werden?</w:t>
      </w:r>
    </w:p>
    <w:p w:rsidR="00723465" w:rsidRPr="00723465" w:rsidRDefault="00723465" w:rsidP="00723465">
      <w:pPr>
        <w:ind w:left="720"/>
        <w:rPr>
          <w:color w:val="FF0000"/>
          <w:szCs w:val="20"/>
        </w:rPr>
      </w:pPr>
    </w:p>
    <w:p w:rsidR="00C51D96" w:rsidRPr="00C44F15" w:rsidRDefault="00723465" w:rsidP="00C1019B">
      <w:pPr>
        <w:numPr>
          <w:ilvl w:val="0"/>
          <w:numId w:val="19"/>
        </w:numPr>
        <w:rPr>
          <w:b/>
          <w:szCs w:val="20"/>
        </w:rPr>
      </w:pPr>
      <w:proofErr w:type="spellStart"/>
      <w:r w:rsidRPr="00C44F15">
        <w:rPr>
          <w:b/>
          <w:szCs w:val="20"/>
        </w:rPr>
        <w:t>Oberziel</w:t>
      </w:r>
      <w:proofErr w:type="spellEnd"/>
      <w:r w:rsidR="00C51D96" w:rsidRPr="00C44F15">
        <w:rPr>
          <w:b/>
          <w:szCs w:val="20"/>
        </w:rPr>
        <w:t xml:space="preserve"> </w:t>
      </w:r>
    </w:p>
    <w:p w:rsidR="00723465" w:rsidRPr="00C44F15" w:rsidRDefault="00C27AC5" w:rsidP="00C51D96">
      <w:pPr>
        <w:rPr>
          <w:szCs w:val="20"/>
        </w:rPr>
      </w:pPr>
      <w:r w:rsidRPr="00C27AC5">
        <w:rPr>
          <w:szCs w:val="20"/>
        </w:rPr>
        <w:t xml:space="preserve">Zu welchen längerfristigen, übergreifenden Veränderungen </w:t>
      </w:r>
      <w:r>
        <w:rPr>
          <w:szCs w:val="20"/>
        </w:rPr>
        <w:t>in Kirche</w:t>
      </w:r>
      <w:r w:rsidR="00C96533">
        <w:rPr>
          <w:szCs w:val="20"/>
        </w:rPr>
        <w:t>/</w:t>
      </w:r>
      <w:r>
        <w:rPr>
          <w:szCs w:val="20"/>
        </w:rPr>
        <w:t xml:space="preserve">Gesellschaft </w:t>
      </w:r>
      <w:r w:rsidRPr="00C27AC5">
        <w:rPr>
          <w:szCs w:val="20"/>
        </w:rPr>
        <w:t>soll das Projekt beitragen?</w:t>
      </w:r>
      <w:r>
        <w:rPr>
          <w:szCs w:val="20"/>
        </w:rPr>
        <w:t xml:space="preserve"> Welche Vision verfolgen Sie damit?</w:t>
      </w:r>
    </w:p>
    <w:p w:rsidR="00C51D96" w:rsidRDefault="00C51D96" w:rsidP="00C1019B">
      <w:pPr>
        <w:rPr>
          <w:szCs w:val="20"/>
        </w:rPr>
      </w:pPr>
    </w:p>
    <w:p w:rsidR="005F541E" w:rsidRPr="00C3171F" w:rsidRDefault="00723465" w:rsidP="00723465">
      <w:pPr>
        <w:numPr>
          <w:ilvl w:val="0"/>
          <w:numId w:val="19"/>
        </w:numPr>
        <w:rPr>
          <w:b/>
          <w:szCs w:val="20"/>
        </w:rPr>
      </w:pPr>
      <w:r w:rsidRPr="00C3171F">
        <w:rPr>
          <w:b/>
          <w:szCs w:val="20"/>
        </w:rPr>
        <w:t xml:space="preserve">Projektziel(e) und Indikatoren </w:t>
      </w:r>
    </w:p>
    <w:p w:rsidR="00C51D96" w:rsidRDefault="00EE52AF" w:rsidP="00C51D96">
      <w:pPr>
        <w:rPr>
          <w:szCs w:val="20"/>
        </w:rPr>
      </w:pPr>
      <w:r>
        <w:rPr>
          <w:rFonts w:cs="Arial"/>
          <w:szCs w:val="20"/>
        </w:rPr>
        <w:t xml:space="preserve">a) </w:t>
      </w:r>
      <w:r w:rsidR="00C51D96">
        <w:rPr>
          <w:rFonts w:cs="Arial"/>
          <w:szCs w:val="20"/>
        </w:rPr>
        <w:t>Beschreiben Sie, w</w:t>
      </w:r>
      <w:r w:rsidR="00723465">
        <w:rPr>
          <w:rFonts w:cs="Arial"/>
          <w:szCs w:val="20"/>
        </w:rPr>
        <w:t>elche</w:t>
      </w:r>
      <w:r w:rsidR="00C51D96">
        <w:rPr>
          <w:rFonts w:cs="Arial"/>
          <w:szCs w:val="20"/>
        </w:rPr>
        <w:t xml:space="preserve"> </w:t>
      </w:r>
      <w:r w:rsidR="00C3171F">
        <w:rPr>
          <w:rFonts w:cs="Arial"/>
          <w:szCs w:val="20"/>
        </w:rPr>
        <w:t xml:space="preserve">Ergebnisse </w:t>
      </w:r>
      <w:r w:rsidR="00C27AC5">
        <w:rPr>
          <w:rFonts w:cs="Arial"/>
          <w:szCs w:val="20"/>
        </w:rPr>
        <w:t>bzw.</w:t>
      </w:r>
      <w:r w:rsidR="00C3171F">
        <w:rPr>
          <w:rFonts w:cs="Arial"/>
          <w:szCs w:val="20"/>
        </w:rPr>
        <w:t xml:space="preserve"> </w:t>
      </w:r>
      <w:r w:rsidR="00C51D96">
        <w:rPr>
          <w:rFonts w:cs="Arial"/>
          <w:szCs w:val="20"/>
        </w:rPr>
        <w:t xml:space="preserve">Wirkungen </w:t>
      </w:r>
      <w:r w:rsidR="00723465">
        <w:rPr>
          <w:rFonts w:cs="Arial"/>
          <w:szCs w:val="20"/>
        </w:rPr>
        <w:t xml:space="preserve">Sie durch </w:t>
      </w:r>
      <w:r w:rsidR="00C51D96">
        <w:rPr>
          <w:rFonts w:cs="Arial"/>
          <w:szCs w:val="20"/>
        </w:rPr>
        <w:t>das Projekt</w:t>
      </w:r>
      <w:r w:rsidR="00723465">
        <w:rPr>
          <w:rFonts w:cs="Arial"/>
          <w:szCs w:val="20"/>
        </w:rPr>
        <w:t xml:space="preserve"> erwarten. </w:t>
      </w:r>
      <w:r w:rsidR="00C51D96">
        <w:rPr>
          <w:szCs w:val="20"/>
        </w:rPr>
        <w:t>Welche Veränderungen ergeben sich für die Zielgruppen?</w:t>
      </w:r>
    </w:p>
    <w:p w:rsidR="00EE52AF" w:rsidRDefault="00EE52AF" w:rsidP="00173888">
      <w:pPr>
        <w:spacing w:line="276" w:lineRule="auto"/>
        <w:rPr>
          <w:rFonts w:cs="Arial"/>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tblGrid>
      <w:tr w:rsidR="00EE52AF" w:rsidRPr="00736962" w:rsidTr="00EE52AF">
        <w:tc>
          <w:tcPr>
            <w:tcW w:w="3261" w:type="dxa"/>
            <w:shd w:val="clear" w:color="auto" w:fill="auto"/>
          </w:tcPr>
          <w:p w:rsidR="00EE52AF" w:rsidRPr="00173888" w:rsidRDefault="00EE52AF" w:rsidP="00EE52AF">
            <w:pPr>
              <w:spacing w:line="276" w:lineRule="auto"/>
              <w:rPr>
                <w:rFonts w:cs="Arial"/>
                <w:i/>
                <w:szCs w:val="20"/>
              </w:rPr>
            </w:pPr>
            <w:r w:rsidRPr="00173888">
              <w:rPr>
                <w:rFonts w:cs="Arial"/>
                <w:i/>
                <w:szCs w:val="20"/>
              </w:rPr>
              <w:t>Kennzeichen gut gewählter Ziele</w:t>
            </w:r>
            <w:r>
              <w:rPr>
                <w:rFonts w:cs="Arial"/>
                <w:i/>
                <w:szCs w:val="20"/>
              </w:rPr>
              <w:t>:</w:t>
            </w:r>
            <w:r w:rsidRPr="00173888">
              <w:rPr>
                <w:rFonts w:cs="Arial"/>
                <w:i/>
                <w:szCs w:val="20"/>
              </w:rPr>
              <w:t xml:space="preserve"> </w:t>
            </w:r>
          </w:p>
          <w:p w:rsidR="00EE52AF" w:rsidRPr="00C27AC5" w:rsidRDefault="00EE52AF" w:rsidP="00EE52AF">
            <w:pPr>
              <w:tabs>
                <w:tab w:val="left" w:pos="284"/>
                <w:tab w:val="left" w:pos="435"/>
              </w:tabs>
              <w:spacing w:line="276" w:lineRule="auto"/>
              <w:rPr>
                <w:rFonts w:cs="Arial"/>
                <w:szCs w:val="20"/>
              </w:rPr>
            </w:pPr>
            <w:r w:rsidRPr="00C27AC5">
              <w:rPr>
                <w:rFonts w:cs="Arial"/>
                <w:szCs w:val="20"/>
              </w:rPr>
              <w:t xml:space="preserve">S </w:t>
            </w:r>
            <w:r w:rsidRPr="00C27AC5">
              <w:rPr>
                <w:rFonts w:cs="Arial"/>
                <w:szCs w:val="20"/>
              </w:rPr>
              <w:tab/>
              <w:t xml:space="preserve">– </w:t>
            </w:r>
            <w:proofErr w:type="spellStart"/>
            <w:r w:rsidRPr="00C27AC5">
              <w:rPr>
                <w:rFonts w:cs="Arial"/>
                <w:szCs w:val="20"/>
              </w:rPr>
              <w:t>specific</w:t>
            </w:r>
            <w:proofErr w:type="spellEnd"/>
            <w:r w:rsidRPr="00C27AC5">
              <w:rPr>
                <w:rFonts w:cs="Arial"/>
                <w:szCs w:val="20"/>
              </w:rPr>
              <w:t xml:space="preserve"> (spezifisch, präzise)</w:t>
            </w:r>
          </w:p>
          <w:p w:rsidR="00EE52AF" w:rsidRPr="00BA6239" w:rsidRDefault="00EE52AF" w:rsidP="00EE52AF">
            <w:pPr>
              <w:tabs>
                <w:tab w:val="left" w:pos="284"/>
                <w:tab w:val="left" w:pos="435"/>
              </w:tabs>
              <w:spacing w:line="276" w:lineRule="auto"/>
              <w:rPr>
                <w:rFonts w:cs="Arial"/>
                <w:szCs w:val="20"/>
                <w:lang w:val="en-GB"/>
              </w:rPr>
            </w:pPr>
            <w:r w:rsidRPr="00BA6239">
              <w:rPr>
                <w:rFonts w:cs="Arial"/>
                <w:szCs w:val="20"/>
                <w:lang w:val="en-GB"/>
              </w:rPr>
              <w:t xml:space="preserve">M </w:t>
            </w:r>
            <w:r w:rsidRPr="00BA6239">
              <w:rPr>
                <w:rFonts w:cs="Arial"/>
                <w:szCs w:val="20"/>
                <w:lang w:val="en-GB"/>
              </w:rPr>
              <w:tab/>
              <w:t>– measurable (</w:t>
            </w:r>
            <w:proofErr w:type="spellStart"/>
            <w:r w:rsidRPr="00BA6239">
              <w:rPr>
                <w:rFonts w:cs="Arial"/>
                <w:szCs w:val="20"/>
                <w:lang w:val="en-GB"/>
              </w:rPr>
              <w:t>messbar</w:t>
            </w:r>
            <w:proofErr w:type="spellEnd"/>
            <w:r w:rsidRPr="00BA6239">
              <w:rPr>
                <w:rFonts w:cs="Arial"/>
                <w:szCs w:val="20"/>
                <w:lang w:val="en-GB"/>
              </w:rPr>
              <w:t>)</w:t>
            </w:r>
          </w:p>
          <w:p w:rsidR="00EE52AF" w:rsidRPr="00BA6239" w:rsidRDefault="00EE52AF" w:rsidP="00EE52AF">
            <w:pPr>
              <w:tabs>
                <w:tab w:val="left" w:pos="284"/>
                <w:tab w:val="left" w:pos="435"/>
              </w:tabs>
              <w:spacing w:line="276" w:lineRule="auto"/>
              <w:rPr>
                <w:rFonts w:cs="Arial"/>
                <w:szCs w:val="20"/>
                <w:lang w:val="en-GB"/>
              </w:rPr>
            </w:pPr>
            <w:r w:rsidRPr="00BA6239">
              <w:rPr>
                <w:rFonts w:cs="Arial"/>
                <w:szCs w:val="20"/>
                <w:lang w:val="en-GB"/>
              </w:rPr>
              <w:t xml:space="preserve">A </w:t>
            </w:r>
            <w:r w:rsidRPr="00BA6239">
              <w:rPr>
                <w:rFonts w:cs="Arial"/>
                <w:szCs w:val="20"/>
                <w:lang w:val="en-GB"/>
              </w:rPr>
              <w:tab/>
              <w:t>– achievable (</w:t>
            </w:r>
            <w:proofErr w:type="spellStart"/>
            <w:r w:rsidRPr="00BA6239">
              <w:rPr>
                <w:rFonts w:cs="Arial"/>
                <w:szCs w:val="20"/>
                <w:lang w:val="en-GB"/>
              </w:rPr>
              <w:t>erreichbar</w:t>
            </w:r>
            <w:proofErr w:type="spellEnd"/>
            <w:r w:rsidRPr="00BA6239">
              <w:rPr>
                <w:rFonts w:cs="Arial"/>
                <w:szCs w:val="20"/>
                <w:lang w:val="en-GB"/>
              </w:rPr>
              <w:t>)</w:t>
            </w:r>
          </w:p>
          <w:p w:rsidR="00EE52AF" w:rsidRPr="00736962" w:rsidRDefault="00EE52AF" w:rsidP="00EE52AF">
            <w:pPr>
              <w:tabs>
                <w:tab w:val="left" w:pos="284"/>
                <w:tab w:val="left" w:pos="435"/>
              </w:tabs>
              <w:spacing w:line="276" w:lineRule="auto"/>
              <w:rPr>
                <w:rFonts w:cs="Arial"/>
                <w:szCs w:val="20"/>
              </w:rPr>
            </w:pPr>
            <w:r w:rsidRPr="00736962">
              <w:rPr>
                <w:rFonts w:cs="Arial"/>
                <w:szCs w:val="20"/>
              </w:rPr>
              <w:t xml:space="preserve">R </w:t>
            </w:r>
            <w:r w:rsidRPr="00736962">
              <w:rPr>
                <w:rFonts w:cs="Arial"/>
                <w:szCs w:val="20"/>
              </w:rPr>
              <w:tab/>
              <w:t xml:space="preserve">– </w:t>
            </w:r>
            <w:proofErr w:type="spellStart"/>
            <w:r w:rsidRPr="00736962">
              <w:rPr>
                <w:rFonts w:cs="Arial"/>
                <w:szCs w:val="20"/>
              </w:rPr>
              <w:t>realistic</w:t>
            </w:r>
            <w:proofErr w:type="spellEnd"/>
            <w:r w:rsidRPr="00736962">
              <w:rPr>
                <w:rFonts w:cs="Arial"/>
                <w:szCs w:val="20"/>
              </w:rPr>
              <w:t xml:space="preserve"> (realistisch)</w:t>
            </w:r>
          </w:p>
          <w:p w:rsidR="00EE52AF" w:rsidRPr="00736962" w:rsidRDefault="00EE52AF" w:rsidP="00EE52AF">
            <w:pPr>
              <w:tabs>
                <w:tab w:val="left" w:pos="284"/>
                <w:tab w:val="left" w:pos="435"/>
              </w:tabs>
              <w:spacing w:line="276" w:lineRule="auto"/>
              <w:rPr>
                <w:rFonts w:cs="Arial"/>
                <w:szCs w:val="20"/>
              </w:rPr>
            </w:pPr>
            <w:r w:rsidRPr="00736962">
              <w:rPr>
                <w:rFonts w:cs="Arial"/>
                <w:szCs w:val="20"/>
              </w:rPr>
              <w:t xml:space="preserve">T </w:t>
            </w:r>
            <w:r w:rsidRPr="00736962">
              <w:rPr>
                <w:rFonts w:cs="Arial"/>
                <w:szCs w:val="20"/>
              </w:rPr>
              <w:tab/>
              <w:t>– time-</w:t>
            </w:r>
            <w:proofErr w:type="spellStart"/>
            <w:r w:rsidRPr="00736962">
              <w:rPr>
                <w:rFonts w:cs="Arial"/>
                <w:szCs w:val="20"/>
              </w:rPr>
              <w:t>bound</w:t>
            </w:r>
            <w:proofErr w:type="spellEnd"/>
            <w:r w:rsidRPr="00736962">
              <w:rPr>
                <w:rFonts w:cs="Arial"/>
                <w:szCs w:val="20"/>
              </w:rPr>
              <w:t xml:space="preserve"> (zeit</w:t>
            </w:r>
            <w:r>
              <w:rPr>
                <w:rFonts w:cs="Arial"/>
                <w:szCs w:val="20"/>
              </w:rPr>
              <w:t>bezogen</w:t>
            </w:r>
            <w:r w:rsidRPr="00736962">
              <w:rPr>
                <w:rFonts w:cs="Arial"/>
                <w:szCs w:val="20"/>
              </w:rPr>
              <w:t>)</w:t>
            </w:r>
          </w:p>
        </w:tc>
      </w:tr>
    </w:tbl>
    <w:p w:rsidR="00EE52AF" w:rsidRDefault="00EE52AF" w:rsidP="00EE52AF">
      <w:pPr>
        <w:spacing w:line="276" w:lineRule="auto"/>
        <w:rPr>
          <w:rFonts w:cs="Arial"/>
          <w:szCs w:val="20"/>
        </w:rPr>
      </w:pPr>
    </w:p>
    <w:p w:rsidR="00EE52AF" w:rsidRDefault="00EE52AF" w:rsidP="00EE52AF">
      <w:pPr>
        <w:spacing w:line="276" w:lineRule="auto"/>
        <w:rPr>
          <w:rFonts w:cs="Arial"/>
          <w:szCs w:val="20"/>
        </w:rPr>
      </w:pPr>
      <w:r>
        <w:rPr>
          <w:rFonts w:cs="Arial"/>
          <w:szCs w:val="20"/>
        </w:rPr>
        <w:t>b) Nennen Sie Indikatoren, anhand derer die Erreichung der Projektziele überprüft bzw. (zahlenmäßig!) gemessen werden kann. (Hilfestellung für die Findung von Indikatoren: Wie zeigt sich und woran lässt sich messen, ob das Projektziel erreicht ist?)</w:t>
      </w:r>
    </w:p>
    <w:p w:rsidR="00C27AC5" w:rsidRDefault="00C27AC5" w:rsidP="00173888">
      <w:pPr>
        <w:spacing w:line="276" w:lineRule="auto"/>
        <w:rPr>
          <w:rFonts w:cs="Arial"/>
          <w:szCs w:val="20"/>
        </w:rPr>
      </w:pPr>
    </w:p>
    <w:p w:rsidR="00C27AC5" w:rsidRDefault="00EE52AF" w:rsidP="00C27AC5">
      <w:pPr>
        <w:numPr>
          <w:ilvl w:val="0"/>
          <w:numId w:val="19"/>
        </w:numPr>
        <w:spacing w:line="276" w:lineRule="auto"/>
        <w:rPr>
          <w:rFonts w:cs="Arial"/>
          <w:b/>
          <w:szCs w:val="20"/>
        </w:rPr>
      </w:pPr>
      <w:r>
        <w:rPr>
          <w:rFonts w:cs="Arial"/>
          <w:b/>
          <w:szCs w:val="20"/>
          <w:lang w:val="en-GB"/>
        </w:rPr>
        <w:t>Geplante</w:t>
      </w:r>
      <w:r w:rsidR="00C27AC5" w:rsidRPr="001304FF">
        <w:rPr>
          <w:rFonts w:cs="Arial"/>
          <w:b/>
          <w:szCs w:val="20"/>
        </w:rPr>
        <w:t xml:space="preserve"> Maßnahmen und Aktivitäten</w:t>
      </w:r>
    </w:p>
    <w:p w:rsidR="00C27AC5" w:rsidRPr="00C27AC5" w:rsidRDefault="00C27AC5" w:rsidP="00C27AC5">
      <w:pPr>
        <w:spacing w:line="276" w:lineRule="auto"/>
        <w:rPr>
          <w:rFonts w:cs="Arial"/>
          <w:szCs w:val="20"/>
        </w:rPr>
      </w:pPr>
      <w:r w:rsidRPr="00C27AC5">
        <w:rPr>
          <w:rFonts w:cs="Arial"/>
          <w:szCs w:val="20"/>
        </w:rPr>
        <w:t xml:space="preserve">Beschreiben Sie detailliert, welche Maßnahmen Sie durchführen </w:t>
      </w:r>
      <w:r w:rsidRPr="00C96533">
        <w:rPr>
          <w:rFonts w:cs="Arial"/>
          <w:szCs w:val="20"/>
        </w:rPr>
        <w:t>wollen. Begründen Sie, weshalb diese Maßnahmen geeignet sind, die Projektziele zu erreichen.</w:t>
      </w:r>
    </w:p>
    <w:p w:rsidR="00C27AC5" w:rsidRPr="00173888" w:rsidRDefault="00C27AC5" w:rsidP="00C27AC5">
      <w:pPr>
        <w:spacing w:line="276" w:lineRule="auto"/>
        <w:rPr>
          <w:rFonts w:cs="Arial"/>
          <w:i/>
          <w:szCs w:val="20"/>
        </w:rPr>
      </w:pPr>
      <w:r w:rsidRPr="00173888">
        <w:rPr>
          <w:rFonts w:cs="Arial"/>
          <w:i/>
          <w:szCs w:val="20"/>
        </w:rPr>
        <w:t>Wichtig: Diese Beschreibung ist später die Grundlage für die Prüfung, ob die Mittel korrekt verwendet wurden (wenn Ihr Antrag bewilligt wird).</w:t>
      </w:r>
    </w:p>
    <w:p w:rsidR="005F541E" w:rsidRPr="005F541E" w:rsidRDefault="005F541E" w:rsidP="0041750E">
      <w:pPr>
        <w:spacing w:line="276" w:lineRule="auto"/>
        <w:rPr>
          <w:rFonts w:cs="Arial"/>
          <w:szCs w:val="20"/>
        </w:rPr>
      </w:pPr>
    </w:p>
    <w:p w:rsidR="005F541E" w:rsidRPr="001304FF" w:rsidRDefault="005F541E" w:rsidP="005F541E">
      <w:pPr>
        <w:numPr>
          <w:ilvl w:val="0"/>
          <w:numId w:val="19"/>
        </w:numPr>
        <w:rPr>
          <w:b/>
          <w:szCs w:val="20"/>
        </w:rPr>
      </w:pPr>
      <w:r w:rsidRPr="001304FF">
        <w:rPr>
          <w:b/>
          <w:szCs w:val="20"/>
        </w:rPr>
        <w:t>Projektlaufzeit</w:t>
      </w:r>
    </w:p>
    <w:p w:rsidR="005F541E" w:rsidRDefault="005F541E" w:rsidP="005F541E">
      <w:pPr>
        <w:rPr>
          <w:szCs w:val="20"/>
        </w:rPr>
      </w:pPr>
      <w:r>
        <w:rPr>
          <w:szCs w:val="20"/>
        </w:rPr>
        <w:t>Wann beginnt das Projekt? Wann soll es beendet werden?</w:t>
      </w:r>
    </w:p>
    <w:p w:rsidR="005F541E" w:rsidRPr="005F541E" w:rsidRDefault="005F541E" w:rsidP="005F541E">
      <w:pPr>
        <w:rPr>
          <w:i/>
          <w:szCs w:val="20"/>
        </w:rPr>
      </w:pPr>
      <w:r w:rsidRPr="005F541E">
        <w:rPr>
          <w:i/>
          <w:szCs w:val="20"/>
        </w:rPr>
        <w:t>Wichtig: Renovabis finanziert nicht rückwirkend. Renovabis fördert nur Maßnahmen, die noch nicht begonnen haben.</w:t>
      </w:r>
      <w:r w:rsidR="00A950C2">
        <w:rPr>
          <w:i/>
          <w:szCs w:val="20"/>
        </w:rPr>
        <w:t xml:space="preserve"> </w:t>
      </w:r>
      <w:r w:rsidR="002D1118">
        <w:rPr>
          <w:i/>
          <w:szCs w:val="20"/>
        </w:rPr>
        <w:t>B</w:t>
      </w:r>
      <w:r w:rsidR="00A950C2">
        <w:rPr>
          <w:i/>
          <w:szCs w:val="20"/>
        </w:rPr>
        <w:t>itte</w:t>
      </w:r>
      <w:r w:rsidR="002D1118">
        <w:rPr>
          <w:i/>
          <w:szCs w:val="20"/>
        </w:rPr>
        <w:t xml:space="preserve"> stellen Sie Ihren Antrag frühzeitig!</w:t>
      </w:r>
    </w:p>
    <w:p w:rsidR="00723465" w:rsidRPr="00173888" w:rsidRDefault="00723465" w:rsidP="00C27AC5">
      <w:pPr>
        <w:spacing w:line="276" w:lineRule="auto"/>
        <w:rPr>
          <w:rFonts w:cs="Arial"/>
          <w:b/>
          <w:szCs w:val="20"/>
        </w:rPr>
      </w:pPr>
    </w:p>
    <w:p w:rsidR="0041750E" w:rsidRPr="00A43C7F" w:rsidRDefault="0041750E" w:rsidP="00723465">
      <w:pPr>
        <w:numPr>
          <w:ilvl w:val="0"/>
          <w:numId w:val="19"/>
        </w:numPr>
        <w:spacing w:line="276" w:lineRule="auto"/>
        <w:rPr>
          <w:rFonts w:cs="Arial"/>
          <w:b/>
          <w:szCs w:val="20"/>
        </w:rPr>
      </w:pPr>
      <w:r w:rsidRPr="00A43C7F">
        <w:rPr>
          <w:rFonts w:cs="Arial"/>
          <w:b/>
          <w:szCs w:val="20"/>
        </w:rPr>
        <w:t>Kostenplan</w:t>
      </w:r>
    </w:p>
    <w:p w:rsidR="0041750E" w:rsidRDefault="00A43C7F" w:rsidP="00532B9D">
      <w:pPr>
        <w:numPr>
          <w:ilvl w:val="0"/>
          <w:numId w:val="14"/>
        </w:numPr>
        <w:spacing w:line="276" w:lineRule="auto"/>
        <w:ind w:left="567" w:hanging="283"/>
        <w:rPr>
          <w:rFonts w:cs="Arial"/>
          <w:szCs w:val="20"/>
        </w:rPr>
      </w:pPr>
      <w:r>
        <w:rPr>
          <w:rFonts w:cs="Arial"/>
          <w:szCs w:val="20"/>
        </w:rPr>
        <w:t xml:space="preserve">Der Kostenplan bezieht sich auf die Maßnahmen, die unter </w:t>
      </w:r>
      <w:r w:rsidR="00DE3634">
        <w:rPr>
          <w:rFonts w:cs="Arial"/>
          <w:szCs w:val="20"/>
        </w:rPr>
        <w:t>8</w:t>
      </w:r>
      <w:r>
        <w:rPr>
          <w:rFonts w:cs="Arial"/>
          <w:szCs w:val="20"/>
        </w:rPr>
        <w:t>. genannt sind.</w:t>
      </w:r>
    </w:p>
    <w:p w:rsidR="00082556" w:rsidRDefault="00082556" w:rsidP="00532B9D">
      <w:pPr>
        <w:numPr>
          <w:ilvl w:val="0"/>
          <w:numId w:val="14"/>
        </w:numPr>
        <w:spacing w:line="276" w:lineRule="auto"/>
        <w:ind w:left="567" w:hanging="283"/>
        <w:rPr>
          <w:rFonts w:cs="Arial"/>
          <w:szCs w:val="20"/>
        </w:rPr>
      </w:pPr>
      <w:r>
        <w:rPr>
          <w:rFonts w:cs="Arial"/>
          <w:szCs w:val="20"/>
        </w:rPr>
        <w:t xml:space="preserve">Die Kosten sollten in Landeswährung und Euro angegeben werden. Geben Sie den verwendeten Wechselkurs an. </w:t>
      </w:r>
    </w:p>
    <w:p w:rsidR="00A43C7F" w:rsidRDefault="002D1118" w:rsidP="00532B9D">
      <w:pPr>
        <w:numPr>
          <w:ilvl w:val="0"/>
          <w:numId w:val="14"/>
        </w:numPr>
        <w:spacing w:line="276" w:lineRule="auto"/>
        <w:ind w:left="567" w:hanging="283"/>
        <w:rPr>
          <w:rFonts w:cs="Arial"/>
          <w:szCs w:val="20"/>
        </w:rPr>
      </w:pPr>
      <w:r>
        <w:rPr>
          <w:rFonts w:cs="Arial"/>
          <w:szCs w:val="20"/>
        </w:rPr>
        <w:t>Fügen Sie f</w:t>
      </w:r>
      <w:r w:rsidR="00A43C7F">
        <w:rPr>
          <w:rFonts w:cs="Arial"/>
          <w:szCs w:val="20"/>
        </w:rPr>
        <w:t xml:space="preserve">ür Anschaffungen </w:t>
      </w:r>
      <w:r w:rsidR="00082556">
        <w:rPr>
          <w:rFonts w:cs="Arial"/>
          <w:szCs w:val="20"/>
        </w:rPr>
        <w:t xml:space="preserve">ab 500 € </w:t>
      </w:r>
      <w:r w:rsidR="00444EDE">
        <w:rPr>
          <w:rFonts w:cs="Arial"/>
          <w:szCs w:val="20"/>
        </w:rPr>
        <w:t>und</w:t>
      </w:r>
      <w:r w:rsidR="00A43C7F">
        <w:rPr>
          <w:rFonts w:cs="Arial"/>
          <w:szCs w:val="20"/>
        </w:rPr>
        <w:t xml:space="preserve"> </w:t>
      </w:r>
      <w:r w:rsidR="00082556">
        <w:rPr>
          <w:rFonts w:cs="Arial"/>
          <w:szCs w:val="20"/>
        </w:rPr>
        <w:t xml:space="preserve">für </w:t>
      </w:r>
      <w:r w:rsidR="00A43C7F">
        <w:rPr>
          <w:rFonts w:cs="Arial"/>
          <w:szCs w:val="20"/>
        </w:rPr>
        <w:t>Bauprojekte Kostenvoranschläge von Firmen</w:t>
      </w:r>
      <w:r>
        <w:rPr>
          <w:rFonts w:cs="Arial"/>
          <w:szCs w:val="20"/>
        </w:rPr>
        <w:t xml:space="preserve"> bei</w:t>
      </w:r>
      <w:r w:rsidR="0099544A">
        <w:rPr>
          <w:rFonts w:cs="Arial"/>
          <w:szCs w:val="20"/>
        </w:rPr>
        <w:t>.</w:t>
      </w:r>
    </w:p>
    <w:p w:rsidR="00A43C7F" w:rsidRPr="001304FF" w:rsidRDefault="00A43C7F" w:rsidP="00532B9D">
      <w:pPr>
        <w:numPr>
          <w:ilvl w:val="0"/>
          <w:numId w:val="14"/>
        </w:numPr>
        <w:spacing w:line="276" w:lineRule="auto"/>
        <w:ind w:left="567" w:hanging="283"/>
        <w:rPr>
          <w:rFonts w:cs="Arial"/>
          <w:szCs w:val="20"/>
        </w:rPr>
      </w:pPr>
      <w:r>
        <w:rPr>
          <w:rFonts w:cs="Arial"/>
          <w:szCs w:val="20"/>
        </w:rPr>
        <w:t xml:space="preserve">Bei einem großen Budget ist es sinnvoll, </w:t>
      </w:r>
      <w:r w:rsidR="00BA6239">
        <w:rPr>
          <w:rFonts w:cs="Arial"/>
          <w:szCs w:val="20"/>
        </w:rPr>
        <w:t>die Kostenübersicht in Form einer zusätzlichen Tabelle</w:t>
      </w:r>
      <w:r>
        <w:rPr>
          <w:rFonts w:cs="Arial"/>
          <w:szCs w:val="20"/>
        </w:rPr>
        <w:t xml:space="preserve"> anzufügen</w:t>
      </w:r>
      <w:r w:rsidR="0099544A">
        <w:rPr>
          <w:rFonts w:cs="Arial"/>
          <w:szCs w:val="20"/>
        </w:rPr>
        <w:t>.</w:t>
      </w:r>
    </w:p>
    <w:p w:rsidR="0041750E" w:rsidRPr="001304FF" w:rsidRDefault="0041750E" w:rsidP="0041750E">
      <w:pPr>
        <w:spacing w:line="276" w:lineRule="auto"/>
        <w:rPr>
          <w:rFonts w:cs="Arial"/>
          <w:szCs w:val="20"/>
        </w:rPr>
      </w:pPr>
    </w:p>
    <w:p w:rsidR="0041750E" w:rsidRPr="00A43C7F" w:rsidRDefault="00A43C7F" w:rsidP="00723465">
      <w:pPr>
        <w:numPr>
          <w:ilvl w:val="0"/>
          <w:numId w:val="19"/>
        </w:numPr>
        <w:spacing w:line="276" w:lineRule="auto"/>
        <w:rPr>
          <w:rFonts w:cs="Arial"/>
          <w:b/>
          <w:szCs w:val="20"/>
        </w:rPr>
      </w:pPr>
      <w:r w:rsidRPr="00A43C7F">
        <w:rPr>
          <w:rFonts w:cs="Arial"/>
          <w:b/>
          <w:szCs w:val="20"/>
        </w:rPr>
        <w:t>Finanzierungsplan</w:t>
      </w:r>
    </w:p>
    <w:p w:rsidR="0041750E" w:rsidRDefault="00A43C7F" w:rsidP="00532B9D">
      <w:pPr>
        <w:spacing w:line="276" w:lineRule="auto"/>
        <w:rPr>
          <w:rFonts w:cs="Arial"/>
          <w:szCs w:val="20"/>
        </w:rPr>
      </w:pPr>
      <w:r>
        <w:rPr>
          <w:rFonts w:cs="Arial"/>
          <w:szCs w:val="20"/>
        </w:rPr>
        <w:t xml:space="preserve">Der Finanzierungsplan </w:t>
      </w:r>
      <w:r w:rsidR="00082556">
        <w:rPr>
          <w:rFonts w:cs="Arial"/>
          <w:szCs w:val="20"/>
        </w:rPr>
        <w:t>muss</w:t>
      </w:r>
      <w:r>
        <w:rPr>
          <w:rFonts w:cs="Arial"/>
          <w:szCs w:val="20"/>
        </w:rPr>
        <w:t xml:space="preserve"> </w:t>
      </w:r>
      <w:r w:rsidR="0099544A">
        <w:rPr>
          <w:rFonts w:cs="Arial"/>
          <w:szCs w:val="20"/>
        </w:rPr>
        <w:t>die</w:t>
      </w:r>
      <w:r>
        <w:rPr>
          <w:rFonts w:cs="Arial"/>
          <w:szCs w:val="20"/>
        </w:rPr>
        <w:t xml:space="preserve"> unter 1</w:t>
      </w:r>
      <w:r w:rsidR="00DE3634">
        <w:rPr>
          <w:rFonts w:cs="Arial"/>
          <w:szCs w:val="20"/>
        </w:rPr>
        <w:t>0</w:t>
      </w:r>
      <w:r w:rsidR="001A5182">
        <w:rPr>
          <w:rFonts w:cs="Arial"/>
          <w:szCs w:val="20"/>
        </w:rPr>
        <w:t>.</w:t>
      </w:r>
      <w:r>
        <w:rPr>
          <w:rFonts w:cs="Arial"/>
          <w:szCs w:val="20"/>
        </w:rPr>
        <w:t xml:space="preserve"> genannten Kosten </w:t>
      </w:r>
      <w:r w:rsidR="0099544A">
        <w:rPr>
          <w:rFonts w:cs="Arial"/>
          <w:szCs w:val="20"/>
        </w:rPr>
        <w:t xml:space="preserve">komplett </w:t>
      </w:r>
      <w:r>
        <w:rPr>
          <w:rFonts w:cs="Arial"/>
          <w:szCs w:val="20"/>
        </w:rPr>
        <w:t>abdecken</w:t>
      </w:r>
      <w:r w:rsidR="0099544A">
        <w:rPr>
          <w:rFonts w:cs="Arial"/>
          <w:szCs w:val="20"/>
        </w:rPr>
        <w:t>.</w:t>
      </w:r>
    </w:p>
    <w:p w:rsidR="00082556" w:rsidRDefault="00082556" w:rsidP="00082556">
      <w:pPr>
        <w:numPr>
          <w:ilvl w:val="0"/>
          <w:numId w:val="15"/>
        </w:numPr>
        <w:spacing w:line="276" w:lineRule="auto"/>
        <w:ind w:left="567" w:hanging="283"/>
        <w:rPr>
          <w:rFonts w:cs="Arial"/>
          <w:szCs w:val="20"/>
        </w:rPr>
      </w:pPr>
      <w:r>
        <w:rPr>
          <w:rFonts w:cs="Arial"/>
          <w:szCs w:val="20"/>
        </w:rPr>
        <w:t>Ein lokaler Eigenanteil ist unbedingt nötig.</w:t>
      </w:r>
    </w:p>
    <w:p w:rsidR="00A43C7F" w:rsidRPr="00532B9D" w:rsidRDefault="00A43C7F" w:rsidP="00532B9D">
      <w:pPr>
        <w:numPr>
          <w:ilvl w:val="0"/>
          <w:numId w:val="15"/>
        </w:numPr>
        <w:spacing w:line="276" w:lineRule="auto"/>
        <w:ind w:left="567" w:hanging="283"/>
        <w:rPr>
          <w:rFonts w:cs="Arial"/>
          <w:szCs w:val="20"/>
        </w:rPr>
      </w:pPr>
      <w:r w:rsidRPr="00532B9D">
        <w:rPr>
          <w:rFonts w:cs="Arial"/>
          <w:szCs w:val="20"/>
        </w:rPr>
        <w:t xml:space="preserve">Drittmittel: </w:t>
      </w:r>
      <w:r w:rsidR="0099544A" w:rsidRPr="00532B9D">
        <w:rPr>
          <w:rFonts w:cs="Arial"/>
          <w:szCs w:val="20"/>
        </w:rPr>
        <w:t xml:space="preserve">Führen Sie alle </w:t>
      </w:r>
      <w:r w:rsidR="00532B9D">
        <w:rPr>
          <w:rFonts w:cs="Arial"/>
          <w:szCs w:val="20"/>
        </w:rPr>
        <w:t>weiteren Sponsoren / Geberorganisationen</w:t>
      </w:r>
      <w:r w:rsidR="0099544A" w:rsidRPr="00532B9D">
        <w:rPr>
          <w:rFonts w:cs="Arial"/>
          <w:szCs w:val="20"/>
        </w:rPr>
        <w:t xml:space="preserve"> mit Namen auf. G</w:t>
      </w:r>
      <w:r w:rsidRPr="00532B9D">
        <w:rPr>
          <w:rFonts w:cs="Arial"/>
          <w:szCs w:val="20"/>
        </w:rPr>
        <w:t xml:space="preserve">eben Sie an, ob die Mittel schon </w:t>
      </w:r>
      <w:r w:rsidR="00532B9D">
        <w:rPr>
          <w:rFonts w:cs="Arial"/>
          <w:szCs w:val="20"/>
        </w:rPr>
        <w:t xml:space="preserve">bewilligt </w:t>
      </w:r>
      <w:r w:rsidRPr="00532B9D">
        <w:rPr>
          <w:rFonts w:cs="Arial"/>
          <w:szCs w:val="20"/>
        </w:rPr>
        <w:t>oder erst beantragt sind. Bitte informieren Sie Renovabis, wenn Sie Zusagen von anderen Organisationen bekommen.</w:t>
      </w:r>
    </w:p>
    <w:p w:rsidR="00A43C7F" w:rsidRPr="00532B9D" w:rsidRDefault="00532B9D" w:rsidP="0041750E">
      <w:pPr>
        <w:numPr>
          <w:ilvl w:val="0"/>
          <w:numId w:val="15"/>
        </w:numPr>
        <w:spacing w:line="276" w:lineRule="auto"/>
        <w:ind w:left="567" w:hanging="283"/>
        <w:rPr>
          <w:rFonts w:cs="Arial"/>
          <w:szCs w:val="20"/>
        </w:rPr>
      </w:pPr>
      <w:r w:rsidRPr="00532B9D">
        <w:rPr>
          <w:rFonts w:cs="Arial"/>
          <w:szCs w:val="20"/>
        </w:rPr>
        <w:t xml:space="preserve">Benennen Sie </w:t>
      </w:r>
      <w:r w:rsidR="00082556">
        <w:rPr>
          <w:rFonts w:cs="Arial"/>
          <w:szCs w:val="20"/>
        </w:rPr>
        <w:t>die</w:t>
      </w:r>
      <w:r w:rsidRPr="00532B9D">
        <w:rPr>
          <w:rFonts w:cs="Arial"/>
          <w:szCs w:val="20"/>
        </w:rPr>
        <w:t xml:space="preserve"> konkrete Summe, die Sie bei Renovabis beantragen.</w:t>
      </w:r>
    </w:p>
    <w:p w:rsidR="0041750E" w:rsidRPr="001304FF" w:rsidRDefault="0041750E" w:rsidP="0041750E">
      <w:pPr>
        <w:spacing w:line="276" w:lineRule="auto"/>
        <w:rPr>
          <w:rFonts w:cs="Arial"/>
          <w:b/>
          <w:szCs w:val="20"/>
        </w:rPr>
      </w:pPr>
    </w:p>
    <w:p w:rsidR="00A43C7F" w:rsidRDefault="0041750E" w:rsidP="00723465">
      <w:pPr>
        <w:numPr>
          <w:ilvl w:val="0"/>
          <w:numId w:val="19"/>
        </w:numPr>
        <w:autoSpaceDE w:val="0"/>
        <w:autoSpaceDN w:val="0"/>
        <w:adjustRightInd w:val="0"/>
        <w:spacing w:line="276" w:lineRule="auto"/>
        <w:rPr>
          <w:rFonts w:cs="Arial"/>
          <w:b/>
          <w:szCs w:val="20"/>
        </w:rPr>
      </w:pPr>
      <w:r w:rsidRPr="002A481C">
        <w:rPr>
          <w:rFonts w:cs="Arial"/>
          <w:b/>
          <w:szCs w:val="20"/>
        </w:rPr>
        <w:t>Wie wird das Projekt nach Auslaufen der Finanzierung durch Renovabis weiter finanziert?</w:t>
      </w:r>
    </w:p>
    <w:p w:rsidR="003F5BAB" w:rsidRPr="003F5BAB" w:rsidRDefault="003F5BAB" w:rsidP="003F5BAB">
      <w:pPr>
        <w:autoSpaceDE w:val="0"/>
        <w:autoSpaceDN w:val="0"/>
        <w:adjustRightInd w:val="0"/>
        <w:spacing w:line="276" w:lineRule="auto"/>
        <w:rPr>
          <w:rFonts w:cs="Arial"/>
          <w:color w:val="000000"/>
          <w:szCs w:val="20"/>
        </w:rPr>
      </w:pPr>
      <w:r w:rsidRPr="003F5BAB">
        <w:rPr>
          <w:rFonts w:cs="Arial"/>
          <w:color w:val="000000"/>
          <w:szCs w:val="20"/>
        </w:rPr>
        <w:t>Renovabis fördert Projekte nur zeitlich begrenzt. Es ist wichtig, dass Projekte eine Perspektive haben, sich später finanziell selbst zu tragen.</w:t>
      </w:r>
    </w:p>
    <w:p w:rsidR="003F5BAB" w:rsidRDefault="003F5BAB" w:rsidP="003F5BAB">
      <w:pPr>
        <w:autoSpaceDE w:val="0"/>
        <w:autoSpaceDN w:val="0"/>
        <w:adjustRightInd w:val="0"/>
        <w:spacing w:line="276" w:lineRule="auto"/>
        <w:ind w:left="360"/>
        <w:rPr>
          <w:rFonts w:cs="Arial"/>
          <w:b/>
          <w:szCs w:val="20"/>
        </w:rPr>
      </w:pPr>
    </w:p>
    <w:p w:rsidR="003F5BAB" w:rsidRPr="003F5BAB" w:rsidRDefault="003F5BAB" w:rsidP="003F5BAB">
      <w:pPr>
        <w:numPr>
          <w:ilvl w:val="0"/>
          <w:numId w:val="19"/>
        </w:numPr>
        <w:autoSpaceDE w:val="0"/>
        <w:autoSpaceDN w:val="0"/>
        <w:adjustRightInd w:val="0"/>
        <w:spacing w:line="276" w:lineRule="auto"/>
        <w:rPr>
          <w:rFonts w:cs="Arial"/>
          <w:b/>
          <w:szCs w:val="20"/>
        </w:rPr>
      </w:pPr>
      <w:r w:rsidRPr="003F5BAB">
        <w:rPr>
          <w:rFonts w:cs="Arial"/>
          <w:b/>
          <w:szCs w:val="20"/>
        </w:rPr>
        <w:lastRenderedPageBreak/>
        <w:t>Prävention sexualisierter Gewalt und Umgang mit Verdachtsfällen</w:t>
      </w:r>
    </w:p>
    <w:p w:rsidR="001F4FBA" w:rsidRPr="001F4FBA" w:rsidRDefault="006F11EF" w:rsidP="006F11EF">
      <w:pPr>
        <w:jc w:val="both"/>
        <w:rPr>
          <w:rFonts w:cs="Arial"/>
          <w:szCs w:val="20"/>
        </w:rPr>
      </w:pPr>
      <w:r w:rsidRPr="001F4FBA">
        <w:rPr>
          <w:rFonts w:cs="Arial"/>
          <w:szCs w:val="20"/>
        </w:rPr>
        <w:t xml:space="preserve">Die Prävention sexualisierter Gewalt ist integraler Bestandteil der kirchlichen Arbeit mit Kindern und Jugendlichen sowie </w:t>
      </w:r>
      <w:r w:rsidR="001F4FBA" w:rsidRPr="001F4FBA">
        <w:rPr>
          <w:rFonts w:cs="Arial"/>
          <w:szCs w:val="20"/>
        </w:rPr>
        <w:t xml:space="preserve">mit </w:t>
      </w:r>
      <w:r w:rsidRPr="001F4FBA">
        <w:rPr>
          <w:rFonts w:cs="Arial"/>
          <w:szCs w:val="20"/>
        </w:rPr>
        <w:t xml:space="preserve">schutz- oder hilfebedürftigen Erwachsenen. </w:t>
      </w:r>
    </w:p>
    <w:p w:rsidR="001F4FBA" w:rsidRDefault="001F4FBA" w:rsidP="006F11EF">
      <w:pPr>
        <w:jc w:val="both"/>
        <w:rPr>
          <w:rFonts w:cs="Arial"/>
          <w:szCs w:val="20"/>
        </w:rPr>
      </w:pPr>
      <w:r w:rsidRPr="001F4FBA">
        <w:rPr>
          <w:rFonts w:cs="Arial"/>
          <w:szCs w:val="20"/>
        </w:rPr>
        <w:t xml:space="preserve">Beschreiben Sie, wie Sie in Ihrem Projekt Kinder und </w:t>
      </w:r>
      <w:proofErr w:type="spellStart"/>
      <w:r w:rsidRPr="001F4FBA">
        <w:rPr>
          <w:rFonts w:cs="Arial"/>
          <w:szCs w:val="20"/>
        </w:rPr>
        <w:t>erwachsene</w:t>
      </w:r>
      <w:proofErr w:type="spellEnd"/>
      <w:r w:rsidRPr="001F4FBA">
        <w:rPr>
          <w:rFonts w:cs="Arial"/>
          <w:szCs w:val="20"/>
        </w:rPr>
        <w:t xml:space="preserve"> Schutzbefohlene vor sexualisierter Gewalt schützen (z.B. Verhaltensregeln für Veranstaltungen, Schulungen für Mitarbeitende, Vertrauenspersonen…). </w:t>
      </w:r>
    </w:p>
    <w:p w:rsidR="005009DA" w:rsidRDefault="005009DA" w:rsidP="006F11EF">
      <w:pPr>
        <w:jc w:val="both"/>
        <w:rPr>
          <w:rFonts w:cs="Arial"/>
          <w:szCs w:val="20"/>
        </w:rPr>
      </w:pPr>
    </w:p>
    <w:p w:rsidR="005009DA" w:rsidRPr="005009DA" w:rsidRDefault="005009DA" w:rsidP="005009DA">
      <w:pPr>
        <w:autoSpaceDE w:val="0"/>
        <w:autoSpaceDN w:val="0"/>
        <w:adjustRightInd w:val="0"/>
        <w:spacing w:line="276" w:lineRule="auto"/>
        <w:rPr>
          <w:rFonts w:cs="Arial"/>
          <w:b/>
          <w:szCs w:val="20"/>
        </w:rPr>
      </w:pPr>
      <w:r w:rsidRPr="005009DA">
        <w:rPr>
          <w:rFonts w:cs="Arial"/>
          <w:b/>
          <w:szCs w:val="20"/>
        </w:rPr>
        <w:t xml:space="preserve">14. </w:t>
      </w:r>
      <w:r w:rsidRPr="005009DA">
        <w:rPr>
          <w:rFonts w:cs="Arial"/>
          <w:b/>
          <w:szCs w:val="20"/>
        </w:rPr>
        <w:t>Hat Ihre Organisation ein institutionelles Schutzkonzept? (</w:t>
      </w:r>
      <w:proofErr w:type="gramStart"/>
      <w:r w:rsidRPr="005009DA">
        <w:rPr>
          <w:rFonts w:cs="Arial"/>
          <w:b/>
          <w:szCs w:val="20"/>
        </w:rPr>
        <w:t>wenn</w:t>
      </w:r>
      <w:proofErr w:type="gramEnd"/>
      <w:r w:rsidRPr="005009DA">
        <w:rPr>
          <w:rFonts w:cs="Arial"/>
          <w:b/>
          <w:szCs w:val="20"/>
        </w:rPr>
        <w:t xml:space="preserve"> ja, bitte dem Antrag beifügen oder einen Link nennen)</w:t>
      </w:r>
    </w:p>
    <w:p w:rsidR="001F4FBA" w:rsidRDefault="001F4FBA" w:rsidP="006F11EF">
      <w:pPr>
        <w:jc w:val="both"/>
        <w:rPr>
          <w:rFonts w:cs="Arial"/>
          <w:szCs w:val="20"/>
        </w:rPr>
      </w:pPr>
      <w:r w:rsidRPr="001F4FBA">
        <w:rPr>
          <w:rFonts w:cs="Arial"/>
          <w:szCs w:val="20"/>
        </w:rPr>
        <w:t>Ein institutionelles Schutzkonzept beschreibt Maßnahmen, die in der jeweiligen Organisation (z.B. Pfarrei, Schule, Altenheim) zur Prävention sexualisierter Gewalt ergriffen werden. Außerdem beschreibt es Standards zur Bearbeitung von Fällen sexualisierter Gewalt (z.B. Benennung von Ansprechpartner/innen und Festlegung von Verantwortlichkeiten, die Beschreibung der Melde- bzw. Beschwerdewege vor Ort, die Dokumentations- und Informationspflicht bei Fällen sexualisierter Gewalt).</w:t>
      </w:r>
    </w:p>
    <w:p w:rsidR="00F31412" w:rsidRPr="001F4FBA" w:rsidRDefault="00F31412" w:rsidP="006F11EF">
      <w:pPr>
        <w:jc w:val="both"/>
        <w:rPr>
          <w:rFonts w:cs="Arial"/>
          <w:szCs w:val="20"/>
        </w:rPr>
      </w:pPr>
      <w:r>
        <w:rPr>
          <w:rFonts w:cs="Arial"/>
          <w:szCs w:val="20"/>
        </w:rPr>
        <w:t>Informationen zur Prävention bei Renovabis finden Sie auf unserer Webseite:</w:t>
      </w:r>
    </w:p>
    <w:p w:rsidR="006F11EF" w:rsidRPr="00F31412" w:rsidRDefault="008B2380" w:rsidP="00F31412">
      <w:pPr>
        <w:spacing w:line="276" w:lineRule="auto"/>
        <w:rPr>
          <w:rFonts w:cs="Arial"/>
          <w:szCs w:val="20"/>
        </w:rPr>
      </w:pPr>
      <w:hyperlink r:id="rId9" w:history="1">
        <w:r w:rsidR="006F11EF" w:rsidRPr="00F31412">
          <w:rPr>
            <w:rStyle w:val="Hyperlink"/>
            <w:rFonts w:cs="Arial"/>
            <w:szCs w:val="20"/>
          </w:rPr>
          <w:t>https://www.renovabis.de/ueber-uns/kindesschutz-und-praevention-von-missbrauch</w:t>
        </w:r>
      </w:hyperlink>
    </w:p>
    <w:p w:rsidR="00F31412" w:rsidRDefault="00F31412" w:rsidP="00F31412">
      <w:pPr>
        <w:spacing w:line="276" w:lineRule="auto"/>
        <w:rPr>
          <w:rFonts w:cs="Arial"/>
          <w:szCs w:val="20"/>
        </w:rPr>
      </w:pPr>
      <w:r>
        <w:rPr>
          <w:rFonts w:cs="Arial"/>
          <w:szCs w:val="20"/>
        </w:rPr>
        <w:t>Wenn Sie einen Verdachtsfall im Projektkontext oder gegen Mitarbeitende von Renovabis melden wollen, können Sie sich an unsere Ombudsperson wenden:</w:t>
      </w:r>
    </w:p>
    <w:p w:rsidR="00F31412" w:rsidRDefault="008B2380" w:rsidP="00F31412">
      <w:pPr>
        <w:spacing w:line="276" w:lineRule="auto"/>
        <w:rPr>
          <w:rFonts w:cs="Arial"/>
          <w:szCs w:val="20"/>
        </w:rPr>
      </w:pPr>
      <w:hyperlink r:id="rId10" w:history="1">
        <w:r w:rsidR="00F31412" w:rsidRPr="008D2DAA">
          <w:rPr>
            <w:rStyle w:val="Hyperlink"/>
            <w:rFonts w:cs="Arial"/>
            <w:szCs w:val="20"/>
          </w:rPr>
          <w:t>https://www.renovabis.de/ueber-uns/ombudsperson</w:t>
        </w:r>
      </w:hyperlink>
    </w:p>
    <w:p w:rsidR="00F31412" w:rsidRDefault="00F31412" w:rsidP="00F31412">
      <w:pPr>
        <w:spacing w:line="276" w:lineRule="auto"/>
        <w:rPr>
          <w:rFonts w:cs="Arial"/>
          <w:szCs w:val="20"/>
        </w:rPr>
      </w:pPr>
    </w:p>
    <w:p w:rsidR="0041750E" w:rsidRPr="00723465" w:rsidRDefault="008B2380" w:rsidP="008B2380">
      <w:pPr>
        <w:spacing w:line="276" w:lineRule="auto"/>
        <w:rPr>
          <w:rFonts w:cs="Arial"/>
          <w:b/>
          <w:szCs w:val="20"/>
        </w:rPr>
      </w:pPr>
      <w:r>
        <w:rPr>
          <w:rFonts w:cs="Arial"/>
          <w:b/>
          <w:szCs w:val="20"/>
        </w:rPr>
        <w:t xml:space="preserve">15. </w:t>
      </w:r>
      <w:bookmarkStart w:id="0" w:name="_GoBack"/>
      <w:bookmarkEnd w:id="0"/>
      <w:r w:rsidR="0041750E" w:rsidRPr="00723465">
        <w:rPr>
          <w:rFonts w:cs="Arial"/>
          <w:b/>
          <w:szCs w:val="20"/>
        </w:rPr>
        <w:t xml:space="preserve">Stellungnahme des Ortsbischofs (bei ordensinternen Projekten: Stellungnahme des/der Höheren Ordensoberen) </w:t>
      </w:r>
    </w:p>
    <w:p w:rsidR="002953F2" w:rsidRPr="001304FF" w:rsidRDefault="002953F2" w:rsidP="002953F2">
      <w:pPr>
        <w:numPr>
          <w:ilvl w:val="0"/>
          <w:numId w:val="17"/>
        </w:numPr>
        <w:spacing w:line="276" w:lineRule="auto"/>
        <w:ind w:left="567" w:hanging="283"/>
        <w:rPr>
          <w:rFonts w:cs="Arial"/>
          <w:szCs w:val="20"/>
        </w:rPr>
      </w:pPr>
      <w:r>
        <w:rPr>
          <w:rFonts w:cs="Arial"/>
          <w:szCs w:val="20"/>
        </w:rPr>
        <w:t>Der Bischof/Ordensobere kann auf dem Projektantrag unterschreiben oder einen eigenen Brief schreiben.</w:t>
      </w:r>
    </w:p>
    <w:p w:rsidR="0041750E" w:rsidRDefault="0099544A" w:rsidP="00E05E5B">
      <w:pPr>
        <w:numPr>
          <w:ilvl w:val="0"/>
          <w:numId w:val="17"/>
        </w:numPr>
        <w:spacing w:line="276" w:lineRule="auto"/>
        <w:ind w:left="567" w:hanging="283"/>
        <w:rPr>
          <w:rFonts w:cs="Arial"/>
          <w:szCs w:val="20"/>
        </w:rPr>
      </w:pPr>
      <w:r>
        <w:rPr>
          <w:rFonts w:cs="Arial"/>
          <w:szCs w:val="20"/>
        </w:rPr>
        <w:t>Diözesanprojekte</w:t>
      </w:r>
      <w:r w:rsidR="002953F2">
        <w:rPr>
          <w:rFonts w:cs="Arial"/>
          <w:szCs w:val="20"/>
        </w:rPr>
        <w:t xml:space="preserve"> empfiehlt d</w:t>
      </w:r>
      <w:r>
        <w:rPr>
          <w:rFonts w:cs="Arial"/>
          <w:szCs w:val="20"/>
        </w:rPr>
        <w:t xml:space="preserve">er Diözesanbischof. Nationale Projekte </w:t>
      </w:r>
      <w:r w:rsidR="000E7F27">
        <w:rPr>
          <w:rFonts w:cs="Arial"/>
          <w:szCs w:val="20"/>
        </w:rPr>
        <w:t>bestätigt</w:t>
      </w:r>
      <w:r>
        <w:rPr>
          <w:rFonts w:cs="Arial"/>
          <w:szCs w:val="20"/>
        </w:rPr>
        <w:t xml:space="preserve"> der Vorsitzende der Bischofskonferenz.</w:t>
      </w:r>
    </w:p>
    <w:p w:rsidR="0099544A" w:rsidRDefault="0099544A" w:rsidP="00E05E5B">
      <w:pPr>
        <w:numPr>
          <w:ilvl w:val="0"/>
          <w:numId w:val="17"/>
        </w:numPr>
        <w:spacing w:line="276" w:lineRule="auto"/>
        <w:ind w:left="567" w:hanging="283"/>
        <w:rPr>
          <w:rFonts w:cs="Arial"/>
          <w:szCs w:val="20"/>
        </w:rPr>
      </w:pPr>
      <w:r>
        <w:rPr>
          <w:rFonts w:cs="Arial"/>
          <w:szCs w:val="20"/>
        </w:rPr>
        <w:t>Projekte</w:t>
      </w:r>
      <w:r w:rsidR="00E05E5B">
        <w:rPr>
          <w:rFonts w:cs="Arial"/>
          <w:szCs w:val="20"/>
        </w:rPr>
        <w:t>, die einen Orden intern betreffen,</w:t>
      </w:r>
      <w:r>
        <w:rPr>
          <w:rFonts w:cs="Arial"/>
          <w:szCs w:val="20"/>
        </w:rPr>
        <w:t xml:space="preserve"> unterschreibt der/die höhere Ordensobere (</w:t>
      </w:r>
      <w:r w:rsidR="000E7F27">
        <w:rPr>
          <w:rFonts w:cs="Arial"/>
          <w:szCs w:val="20"/>
        </w:rPr>
        <w:t xml:space="preserve">z.B. </w:t>
      </w:r>
      <w:r>
        <w:rPr>
          <w:rFonts w:cs="Arial"/>
          <w:szCs w:val="20"/>
        </w:rPr>
        <w:t>Provinzial</w:t>
      </w:r>
      <w:r w:rsidR="00E05E5B">
        <w:rPr>
          <w:rFonts w:cs="Arial"/>
          <w:szCs w:val="20"/>
        </w:rPr>
        <w:t>, Superior</w:t>
      </w:r>
      <w:r>
        <w:rPr>
          <w:rFonts w:cs="Arial"/>
          <w:szCs w:val="20"/>
        </w:rPr>
        <w:t>).</w:t>
      </w:r>
    </w:p>
    <w:sectPr w:rsidR="0099544A">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AA9" w:rsidRDefault="00E23AA9" w:rsidP="00E87594">
      <w:r>
        <w:separator/>
      </w:r>
    </w:p>
  </w:endnote>
  <w:endnote w:type="continuationSeparator" w:id="0">
    <w:p w:rsidR="00E23AA9" w:rsidRDefault="00E23AA9" w:rsidP="00E87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391" w:rsidRDefault="00056391">
    <w:pPr>
      <w:pStyle w:val="Fuzeile"/>
      <w:jc w:val="center"/>
    </w:pPr>
    <w:r>
      <w:fldChar w:fldCharType="begin"/>
    </w:r>
    <w:r>
      <w:instrText>PAGE   \* MERGEFORMAT</w:instrText>
    </w:r>
    <w:r>
      <w:fldChar w:fldCharType="separate"/>
    </w:r>
    <w:r w:rsidR="008B2380">
      <w:rPr>
        <w:noProof/>
      </w:rPr>
      <w:t>2</w:t>
    </w:r>
    <w:r>
      <w:fldChar w:fldCharType="end"/>
    </w:r>
  </w:p>
  <w:p w:rsidR="00056391" w:rsidRDefault="0005639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AA9" w:rsidRDefault="00E23AA9" w:rsidP="00E87594">
      <w:r>
        <w:separator/>
      </w:r>
    </w:p>
  </w:footnote>
  <w:footnote w:type="continuationSeparator" w:id="0">
    <w:p w:rsidR="00E23AA9" w:rsidRDefault="00E23AA9" w:rsidP="00E87594">
      <w:r>
        <w:continuationSeparator/>
      </w:r>
    </w:p>
  </w:footnote>
  <w:footnote w:id="1">
    <w:p w:rsidR="00E87594" w:rsidRPr="005C0065" w:rsidRDefault="00E87594">
      <w:pPr>
        <w:pStyle w:val="Funotentext"/>
      </w:pPr>
      <w:r w:rsidRPr="005C0065">
        <w:rPr>
          <w:rStyle w:val="Funotenzeichen"/>
        </w:rPr>
        <w:footnoteRef/>
      </w:r>
      <w:r w:rsidRPr="005C0065">
        <w:t xml:space="preserve"> Für Russland, Belarus, Ukraine etc.</w:t>
      </w:r>
      <w:r w:rsidR="005C0065" w:rsidRPr="005C0065">
        <w:t>: in kyrillische</w:t>
      </w:r>
      <w:r w:rsidR="006E6CA7">
        <w:t>r Schrift</w:t>
      </w:r>
      <w:r w:rsidR="005C0065" w:rsidRPr="005C0065">
        <w:t xml:space="preserve"> und lateinischer Umschrift.</w:t>
      </w:r>
      <w:r w:rsidRPr="005C0065">
        <w:t xml:space="preserve"> Armenien, Georgien: </w:t>
      </w:r>
      <w:r w:rsidR="005C0065" w:rsidRPr="005C0065">
        <w:t xml:space="preserve">lateinisches Alphabet.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80E4B"/>
    <w:multiLevelType w:val="hybridMultilevel"/>
    <w:tmpl w:val="B65A2D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373609"/>
    <w:multiLevelType w:val="hybridMultilevel"/>
    <w:tmpl w:val="5DB2CFE0"/>
    <w:lvl w:ilvl="0" w:tplc="B8C4BC4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4D10BD"/>
    <w:multiLevelType w:val="hybridMultilevel"/>
    <w:tmpl w:val="C2F232B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E037C4"/>
    <w:multiLevelType w:val="hybridMultilevel"/>
    <w:tmpl w:val="0D06096E"/>
    <w:lvl w:ilvl="0" w:tplc="04070001">
      <w:start w:val="1"/>
      <w:numFmt w:val="bullet"/>
      <w:lvlText w:val=""/>
      <w:lvlJc w:val="left"/>
      <w:pPr>
        <w:ind w:left="1004" w:hanging="360"/>
      </w:pPr>
      <w:rPr>
        <w:rFonts w:ascii="Symbol" w:hAnsi="Symbol" w:hint="default"/>
      </w:rPr>
    </w:lvl>
    <w:lvl w:ilvl="1" w:tplc="04070003">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1C4B103F"/>
    <w:multiLevelType w:val="hybridMultilevel"/>
    <w:tmpl w:val="EBB8AE56"/>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1CB1708C"/>
    <w:multiLevelType w:val="hybridMultilevel"/>
    <w:tmpl w:val="FB7C7F72"/>
    <w:lvl w:ilvl="0" w:tplc="1B38A3CA">
      <w:start w:val="5"/>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E654223"/>
    <w:multiLevelType w:val="hybridMultilevel"/>
    <w:tmpl w:val="79204F00"/>
    <w:lvl w:ilvl="0" w:tplc="B8C4BC4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7F06201"/>
    <w:multiLevelType w:val="hybridMultilevel"/>
    <w:tmpl w:val="F6C8E1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8713222"/>
    <w:multiLevelType w:val="hybridMultilevel"/>
    <w:tmpl w:val="F12E1D82"/>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9" w15:restartNumberingAfterBreak="0">
    <w:nsid w:val="28AA3761"/>
    <w:multiLevelType w:val="hybridMultilevel"/>
    <w:tmpl w:val="89502528"/>
    <w:lvl w:ilvl="0" w:tplc="B8C4BC40">
      <w:numFmt w:val="bullet"/>
      <w:lvlText w:val="-"/>
      <w:lvlJc w:val="left"/>
      <w:pPr>
        <w:ind w:left="1004" w:hanging="360"/>
      </w:pPr>
      <w:rPr>
        <w:rFonts w:ascii="Arial" w:eastAsia="Calibri" w:hAnsi="Arial" w:cs="Arial" w:hint="default"/>
      </w:rPr>
    </w:lvl>
    <w:lvl w:ilvl="1" w:tplc="04070003">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2C487AF1"/>
    <w:multiLevelType w:val="hybridMultilevel"/>
    <w:tmpl w:val="9A44A67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D054A97"/>
    <w:multiLevelType w:val="hybridMultilevel"/>
    <w:tmpl w:val="19ECD382"/>
    <w:lvl w:ilvl="0" w:tplc="FDA8DBBA">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D990A27"/>
    <w:multiLevelType w:val="hybridMultilevel"/>
    <w:tmpl w:val="72D606F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30992413"/>
    <w:multiLevelType w:val="hybridMultilevel"/>
    <w:tmpl w:val="6A0008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23B3597"/>
    <w:multiLevelType w:val="hybridMultilevel"/>
    <w:tmpl w:val="57526A7A"/>
    <w:lvl w:ilvl="0" w:tplc="B8C4BC40">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5D620A7"/>
    <w:multiLevelType w:val="hybridMultilevel"/>
    <w:tmpl w:val="B7FCAC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5E7150B"/>
    <w:multiLevelType w:val="hybridMultilevel"/>
    <w:tmpl w:val="1B26D6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EEB750C"/>
    <w:multiLevelType w:val="hybridMultilevel"/>
    <w:tmpl w:val="4D1E0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FC80C0D"/>
    <w:multiLevelType w:val="hybridMultilevel"/>
    <w:tmpl w:val="6B10B8BC"/>
    <w:lvl w:ilvl="0" w:tplc="8596466E">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48BD3782"/>
    <w:multiLevelType w:val="hybridMultilevel"/>
    <w:tmpl w:val="6040D6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9464ED5"/>
    <w:multiLevelType w:val="hybridMultilevel"/>
    <w:tmpl w:val="18F249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A7E68A3"/>
    <w:multiLevelType w:val="hybridMultilevel"/>
    <w:tmpl w:val="E2CE867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5BBA3B62"/>
    <w:multiLevelType w:val="hybridMultilevel"/>
    <w:tmpl w:val="FD76602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609B7388"/>
    <w:multiLevelType w:val="hybridMultilevel"/>
    <w:tmpl w:val="DFB006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50076A6"/>
    <w:multiLevelType w:val="multilevel"/>
    <w:tmpl w:val="31340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B03E35"/>
    <w:multiLevelType w:val="hybridMultilevel"/>
    <w:tmpl w:val="899A691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7EE20345"/>
    <w:multiLevelType w:val="hybridMultilevel"/>
    <w:tmpl w:val="47F6349C"/>
    <w:lvl w:ilvl="0" w:tplc="04070001">
      <w:start w:val="1"/>
      <w:numFmt w:val="bullet"/>
      <w:lvlText w:val=""/>
      <w:lvlJc w:val="left"/>
      <w:pPr>
        <w:ind w:left="720" w:hanging="360"/>
      </w:pPr>
      <w:rPr>
        <w:rFonts w:ascii="Symbol" w:hAnsi="Symbol" w:hint="default"/>
      </w:rPr>
    </w:lvl>
    <w:lvl w:ilvl="1" w:tplc="B8C4BC40">
      <w:numFmt w:val="bullet"/>
      <w:lvlText w:val="-"/>
      <w:lvlJc w:val="left"/>
      <w:pPr>
        <w:ind w:left="1440" w:hanging="360"/>
      </w:pPr>
      <w:rPr>
        <w:rFonts w:ascii="Arial" w:eastAsia="Calibr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8"/>
  </w:num>
  <w:num w:numId="4">
    <w:abstractNumId w:val="22"/>
  </w:num>
  <w:num w:numId="5">
    <w:abstractNumId w:val="7"/>
  </w:num>
  <w:num w:numId="6">
    <w:abstractNumId w:val="0"/>
  </w:num>
  <w:num w:numId="7">
    <w:abstractNumId w:val="4"/>
  </w:num>
  <w:num w:numId="8">
    <w:abstractNumId w:val="5"/>
  </w:num>
  <w:num w:numId="9">
    <w:abstractNumId w:val="21"/>
  </w:num>
  <w:num w:numId="10">
    <w:abstractNumId w:val="3"/>
  </w:num>
  <w:num w:numId="11">
    <w:abstractNumId w:val="14"/>
  </w:num>
  <w:num w:numId="12">
    <w:abstractNumId w:val="10"/>
  </w:num>
  <w:num w:numId="13">
    <w:abstractNumId w:val="1"/>
  </w:num>
  <w:num w:numId="14">
    <w:abstractNumId w:val="12"/>
  </w:num>
  <w:num w:numId="15">
    <w:abstractNumId w:val="8"/>
  </w:num>
  <w:num w:numId="16">
    <w:abstractNumId w:val="15"/>
  </w:num>
  <w:num w:numId="17">
    <w:abstractNumId w:val="17"/>
  </w:num>
  <w:num w:numId="18">
    <w:abstractNumId w:val="16"/>
  </w:num>
  <w:num w:numId="19">
    <w:abstractNumId w:val="25"/>
  </w:num>
  <w:num w:numId="20">
    <w:abstractNumId w:val="20"/>
  </w:num>
  <w:num w:numId="21">
    <w:abstractNumId w:val="13"/>
  </w:num>
  <w:num w:numId="22">
    <w:abstractNumId w:val="19"/>
  </w:num>
  <w:num w:numId="23">
    <w:abstractNumId w:val="9"/>
  </w:num>
  <w:num w:numId="24">
    <w:abstractNumId w:val="23"/>
  </w:num>
  <w:num w:numId="25">
    <w:abstractNumId w:val="2"/>
  </w:num>
  <w:num w:numId="26">
    <w:abstractNumId w:val="26"/>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FE0"/>
    <w:rsid w:val="00002354"/>
    <w:rsid w:val="000170BA"/>
    <w:rsid w:val="00024B72"/>
    <w:rsid w:val="00056391"/>
    <w:rsid w:val="00082556"/>
    <w:rsid w:val="000B5A8F"/>
    <w:rsid w:val="000E7BCE"/>
    <w:rsid w:val="000E7F27"/>
    <w:rsid w:val="001035B3"/>
    <w:rsid w:val="001045FE"/>
    <w:rsid w:val="001304FF"/>
    <w:rsid w:val="00142A0A"/>
    <w:rsid w:val="00151E71"/>
    <w:rsid w:val="00173888"/>
    <w:rsid w:val="001A5182"/>
    <w:rsid w:val="001B22BE"/>
    <w:rsid w:val="001F4FBA"/>
    <w:rsid w:val="00227E73"/>
    <w:rsid w:val="0024104A"/>
    <w:rsid w:val="00246B68"/>
    <w:rsid w:val="0029315C"/>
    <w:rsid w:val="002953F2"/>
    <w:rsid w:val="002A481C"/>
    <w:rsid w:val="002D1118"/>
    <w:rsid w:val="00317AE0"/>
    <w:rsid w:val="00334E45"/>
    <w:rsid w:val="00343A29"/>
    <w:rsid w:val="003B30EE"/>
    <w:rsid w:val="003D7C3E"/>
    <w:rsid w:val="003F5BAB"/>
    <w:rsid w:val="003F7F28"/>
    <w:rsid w:val="0041750E"/>
    <w:rsid w:val="004315BE"/>
    <w:rsid w:val="00444EDE"/>
    <w:rsid w:val="00486A32"/>
    <w:rsid w:val="005009DA"/>
    <w:rsid w:val="00532B9D"/>
    <w:rsid w:val="0057486C"/>
    <w:rsid w:val="005A19D4"/>
    <w:rsid w:val="005A23F7"/>
    <w:rsid w:val="005B4E0E"/>
    <w:rsid w:val="005C0065"/>
    <w:rsid w:val="005D5218"/>
    <w:rsid w:val="005F541E"/>
    <w:rsid w:val="00663A48"/>
    <w:rsid w:val="006E6CA7"/>
    <w:rsid w:val="006F11EF"/>
    <w:rsid w:val="006F29F9"/>
    <w:rsid w:val="00723465"/>
    <w:rsid w:val="00736962"/>
    <w:rsid w:val="00747C69"/>
    <w:rsid w:val="00753344"/>
    <w:rsid w:val="007535E0"/>
    <w:rsid w:val="00790490"/>
    <w:rsid w:val="00791369"/>
    <w:rsid w:val="007B64EC"/>
    <w:rsid w:val="00804DEF"/>
    <w:rsid w:val="008342C8"/>
    <w:rsid w:val="0085367A"/>
    <w:rsid w:val="008629A2"/>
    <w:rsid w:val="008642F2"/>
    <w:rsid w:val="008B2380"/>
    <w:rsid w:val="008D4CFE"/>
    <w:rsid w:val="009760FF"/>
    <w:rsid w:val="0099544A"/>
    <w:rsid w:val="009D31A3"/>
    <w:rsid w:val="009E0004"/>
    <w:rsid w:val="009F490D"/>
    <w:rsid w:val="00A20373"/>
    <w:rsid w:val="00A43C7F"/>
    <w:rsid w:val="00A75912"/>
    <w:rsid w:val="00A950C2"/>
    <w:rsid w:val="00B209F9"/>
    <w:rsid w:val="00B44265"/>
    <w:rsid w:val="00B76269"/>
    <w:rsid w:val="00B875EB"/>
    <w:rsid w:val="00BA6239"/>
    <w:rsid w:val="00BC0D76"/>
    <w:rsid w:val="00BF538B"/>
    <w:rsid w:val="00C1019B"/>
    <w:rsid w:val="00C27AC5"/>
    <w:rsid w:val="00C3171F"/>
    <w:rsid w:val="00C35076"/>
    <w:rsid w:val="00C44F15"/>
    <w:rsid w:val="00C51D96"/>
    <w:rsid w:val="00C96533"/>
    <w:rsid w:val="00CB383A"/>
    <w:rsid w:val="00CD058B"/>
    <w:rsid w:val="00CE5367"/>
    <w:rsid w:val="00D05295"/>
    <w:rsid w:val="00D53D72"/>
    <w:rsid w:val="00DD4FE0"/>
    <w:rsid w:val="00DE3634"/>
    <w:rsid w:val="00E05E5B"/>
    <w:rsid w:val="00E15521"/>
    <w:rsid w:val="00E23AA9"/>
    <w:rsid w:val="00E52F4B"/>
    <w:rsid w:val="00E533D5"/>
    <w:rsid w:val="00E62AD9"/>
    <w:rsid w:val="00E87594"/>
    <w:rsid w:val="00E94104"/>
    <w:rsid w:val="00EA276B"/>
    <w:rsid w:val="00EA3CE6"/>
    <w:rsid w:val="00EC7620"/>
    <w:rsid w:val="00ED3FB5"/>
    <w:rsid w:val="00ED5EBA"/>
    <w:rsid w:val="00EE52AF"/>
    <w:rsid w:val="00F07124"/>
    <w:rsid w:val="00F24D2C"/>
    <w:rsid w:val="00F31412"/>
    <w:rsid w:val="00F368D0"/>
    <w:rsid w:val="00F77A3A"/>
    <w:rsid w:val="00F937CA"/>
    <w:rsid w:val="00FB2939"/>
    <w:rsid w:val="00FD75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77AEB7-AE66-4691-924E-9576B8DAD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20373"/>
    <w:rPr>
      <w:rFonts w:ascii="Arial" w:hAnsi="Arial"/>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uiPriority w:val="22"/>
    <w:qFormat/>
    <w:rsid w:val="00CD058B"/>
    <w:rPr>
      <w:b/>
      <w:bCs/>
    </w:rPr>
  </w:style>
  <w:style w:type="character" w:styleId="Kommentarzeichen">
    <w:name w:val="annotation reference"/>
    <w:uiPriority w:val="99"/>
    <w:semiHidden/>
    <w:unhideWhenUsed/>
    <w:rsid w:val="005B4E0E"/>
    <w:rPr>
      <w:sz w:val="16"/>
      <w:szCs w:val="16"/>
    </w:rPr>
  </w:style>
  <w:style w:type="paragraph" w:styleId="Kommentartext">
    <w:name w:val="annotation text"/>
    <w:basedOn w:val="Standard"/>
    <w:link w:val="KommentartextZchn"/>
    <w:uiPriority w:val="99"/>
    <w:semiHidden/>
    <w:unhideWhenUsed/>
    <w:rsid w:val="005B4E0E"/>
    <w:rPr>
      <w:szCs w:val="20"/>
    </w:rPr>
  </w:style>
  <w:style w:type="character" w:customStyle="1" w:styleId="KommentartextZchn">
    <w:name w:val="Kommentartext Zchn"/>
    <w:link w:val="Kommentartext"/>
    <w:uiPriority w:val="99"/>
    <w:semiHidden/>
    <w:rsid w:val="005B4E0E"/>
    <w:rPr>
      <w:rFonts w:ascii="Arial" w:hAnsi="Arial"/>
      <w:lang w:eastAsia="en-US"/>
    </w:rPr>
  </w:style>
  <w:style w:type="paragraph" w:styleId="Kommentarthema">
    <w:name w:val="annotation subject"/>
    <w:basedOn w:val="Kommentartext"/>
    <w:next w:val="Kommentartext"/>
    <w:link w:val="KommentarthemaZchn"/>
    <w:uiPriority w:val="99"/>
    <w:semiHidden/>
    <w:unhideWhenUsed/>
    <w:rsid w:val="005B4E0E"/>
    <w:rPr>
      <w:b/>
      <w:bCs/>
    </w:rPr>
  </w:style>
  <w:style w:type="character" w:customStyle="1" w:styleId="KommentarthemaZchn">
    <w:name w:val="Kommentarthema Zchn"/>
    <w:link w:val="Kommentarthema"/>
    <w:uiPriority w:val="99"/>
    <w:semiHidden/>
    <w:rsid w:val="005B4E0E"/>
    <w:rPr>
      <w:rFonts w:ascii="Arial" w:hAnsi="Arial"/>
      <w:b/>
      <w:bCs/>
      <w:lang w:eastAsia="en-US"/>
    </w:rPr>
  </w:style>
  <w:style w:type="paragraph" w:styleId="Sprechblasentext">
    <w:name w:val="Balloon Text"/>
    <w:basedOn w:val="Standard"/>
    <w:link w:val="SprechblasentextZchn"/>
    <w:uiPriority w:val="99"/>
    <w:semiHidden/>
    <w:unhideWhenUsed/>
    <w:rsid w:val="005B4E0E"/>
    <w:rPr>
      <w:rFonts w:ascii="Tahoma" w:hAnsi="Tahoma" w:cs="Tahoma"/>
      <w:sz w:val="16"/>
      <w:szCs w:val="16"/>
    </w:rPr>
  </w:style>
  <w:style w:type="character" w:customStyle="1" w:styleId="SprechblasentextZchn">
    <w:name w:val="Sprechblasentext Zchn"/>
    <w:link w:val="Sprechblasentext"/>
    <w:uiPriority w:val="99"/>
    <w:semiHidden/>
    <w:rsid w:val="005B4E0E"/>
    <w:rPr>
      <w:rFonts w:ascii="Tahoma" w:hAnsi="Tahoma" w:cs="Tahoma"/>
      <w:sz w:val="16"/>
      <w:szCs w:val="16"/>
      <w:lang w:eastAsia="en-US"/>
    </w:rPr>
  </w:style>
  <w:style w:type="paragraph" w:styleId="Funotentext">
    <w:name w:val="footnote text"/>
    <w:basedOn w:val="Standard"/>
    <w:link w:val="FunotentextZchn"/>
    <w:uiPriority w:val="99"/>
    <w:semiHidden/>
    <w:unhideWhenUsed/>
    <w:rsid w:val="00E87594"/>
    <w:rPr>
      <w:szCs w:val="20"/>
    </w:rPr>
  </w:style>
  <w:style w:type="character" w:customStyle="1" w:styleId="FunotentextZchn">
    <w:name w:val="Fußnotentext Zchn"/>
    <w:link w:val="Funotentext"/>
    <w:uiPriority w:val="99"/>
    <w:semiHidden/>
    <w:rsid w:val="00E87594"/>
    <w:rPr>
      <w:rFonts w:ascii="Arial" w:hAnsi="Arial"/>
      <w:lang w:eastAsia="en-US"/>
    </w:rPr>
  </w:style>
  <w:style w:type="character" w:styleId="Funotenzeichen">
    <w:name w:val="footnote reference"/>
    <w:uiPriority w:val="99"/>
    <w:semiHidden/>
    <w:unhideWhenUsed/>
    <w:rsid w:val="00E87594"/>
    <w:rPr>
      <w:vertAlign w:val="superscript"/>
    </w:rPr>
  </w:style>
  <w:style w:type="table" w:styleId="Tabellenraster">
    <w:name w:val="Table Grid"/>
    <w:basedOn w:val="NormaleTabelle"/>
    <w:uiPriority w:val="59"/>
    <w:rsid w:val="00C31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056391"/>
    <w:pPr>
      <w:tabs>
        <w:tab w:val="center" w:pos="4536"/>
        <w:tab w:val="right" w:pos="9072"/>
      </w:tabs>
    </w:pPr>
  </w:style>
  <w:style w:type="character" w:customStyle="1" w:styleId="KopfzeileZchn">
    <w:name w:val="Kopfzeile Zchn"/>
    <w:link w:val="Kopfzeile"/>
    <w:uiPriority w:val="99"/>
    <w:rsid w:val="00056391"/>
    <w:rPr>
      <w:rFonts w:ascii="Arial" w:hAnsi="Arial"/>
      <w:szCs w:val="22"/>
      <w:lang w:eastAsia="en-US"/>
    </w:rPr>
  </w:style>
  <w:style w:type="paragraph" w:styleId="Fuzeile">
    <w:name w:val="footer"/>
    <w:basedOn w:val="Standard"/>
    <w:link w:val="FuzeileZchn"/>
    <w:uiPriority w:val="99"/>
    <w:unhideWhenUsed/>
    <w:rsid w:val="00056391"/>
    <w:pPr>
      <w:tabs>
        <w:tab w:val="center" w:pos="4536"/>
        <w:tab w:val="right" w:pos="9072"/>
      </w:tabs>
    </w:pPr>
  </w:style>
  <w:style w:type="character" w:customStyle="1" w:styleId="FuzeileZchn">
    <w:name w:val="Fußzeile Zchn"/>
    <w:link w:val="Fuzeile"/>
    <w:uiPriority w:val="99"/>
    <w:rsid w:val="00056391"/>
    <w:rPr>
      <w:rFonts w:ascii="Arial" w:hAnsi="Arial"/>
      <w:szCs w:val="22"/>
      <w:lang w:eastAsia="en-US"/>
    </w:rPr>
  </w:style>
  <w:style w:type="paragraph" w:styleId="Listenabsatz">
    <w:name w:val="List Paragraph"/>
    <w:basedOn w:val="Standard"/>
    <w:uiPriority w:val="34"/>
    <w:qFormat/>
    <w:rsid w:val="003F5BAB"/>
    <w:pPr>
      <w:ind w:left="720"/>
      <w:contextualSpacing/>
    </w:pPr>
  </w:style>
  <w:style w:type="character" w:styleId="Hyperlink">
    <w:name w:val="Hyperlink"/>
    <w:basedOn w:val="Absatz-Standardschriftart"/>
    <w:uiPriority w:val="99"/>
    <w:unhideWhenUsed/>
    <w:rsid w:val="006F11EF"/>
    <w:rPr>
      <w:color w:val="0000FF" w:themeColor="hyperlink"/>
      <w:u w:val="single"/>
    </w:rPr>
  </w:style>
  <w:style w:type="paragraph" w:customStyle="1" w:styleId="Default">
    <w:name w:val="Default"/>
    <w:rsid w:val="006F11EF"/>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62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renovabis.de/ueber-uns/ombudsperson" TargetMode="External"/><Relationship Id="rId4" Type="http://schemas.openxmlformats.org/officeDocument/2006/relationships/settings" Target="settings.xml"/><Relationship Id="rId9" Type="http://schemas.openxmlformats.org/officeDocument/2006/relationships/hyperlink" Target="https://www.renovabis.de/ueber-uns/kindesschutz-und-praevention-von-missbrauch"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AB9C9-0197-4A86-BE38-6CFC25483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975</Words>
  <Characters>6146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Angelika Schmähling</dc:creator>
  <cp:lastModifiedBy>Angelika Schmähling</cp:lastModifiedBy>
  <cp:revision>8</cp:revision>
  <dcterms:created xsi:type="dcterms:W3CDTF">2018-10-09T09:31:00Z</dcterms:created>
  <dcterms:modified xsi:type="dcterms:W3CDTF">2021-11-26T08:39:00Z</dcterms:modified>
</cp:coreProperties>
</file>