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F9" w:rsidRDefault="00AF6DF9" w:rsidP="00AF6DF9">
      <w:pPr>
        <w:pStyle w:val="02-1Zwischentitel1-1"/>
        <w:rPr>
          <w:sz w:val="28"/>
          <w:szCs w:val="28"/>
        </w:rPr>
      </w:pPr>
      <w:r>
        <w:rPr>
          <w:sz w:val="28"/>
          <w:szCs w:val="28"/>
        </w:rPr>
        <w:t>Fürbitten für den siebten Sonntag der Osterzeit</w:t>
      </w:r>
    </w:p>
    <w:p w:rsidR="00AF6DF9" w:rsidRDefault="00AF6DF9" w:rsidP="00AF6DF9">
      <w:pPr>
        <w:pStyle w:val="02-1Zwischentitel1-1"/>
        <w:rPr>
          <w:sz w:val="28"/>
          <w:szCs w:val="28"/>
        </w:rPr>
      </w:pPr>
    </w:p>
    <w:p w:rsidR="00AF6DF9" w:rsidRDefault="00AF6DF9" w:rsidP="00AF6DF9">
      <w:pPr>
        <w:pStyle w:val="042Grundstumpf2019"/>
        <w:rPr>
          <w:sz w:val="28"/>
          <w:szCs w:val="28"/>
        </w:rPr>
      </w:pPr>
      <w:r>
        <w:rPr>
          <w:sz w:val="28"/>
          <w:szCs w:val="28"/>
        </w:rPr>
        <w:t xml:space="preserve">Gott, die Quelle des Lebens, schenkt uns seine Liebe, </w:t>
      </w:r>
      <w:r>
        <w:rPr>
          <w:sz w:val="28"/>
          <w:szCs w:val="28"/>
        </w:rPr>
        <w:br/>
        <w:t>damit alle eins sind in ihm. Im Vertrauen auf diese Liebe lasst uns beten:</w:t>
      </w:r>
    </w:p>
    <w:p w:rsidR="00AF6DF9" w:rsidRDefault="00AF6DF9" w:rsidP="00AF6DF9">
      <w:pPr>
        <w:pStyle w:val="042Grundstumpf2019"/>
        <w:rPr>
          <w:sz w:val="28"/>
          <w:szCs w:val="28"/>
        </w:rPr>
      </w:pPr>
    </w:p>
    <w:p w:rsidR="00AF6DF9" w:rsidRDefault="00AF6DF9" w:rsidP="00AF6DF9">
      <w:pPr>
        <w:pStyle w:val="02-1Zwischentitel1-1"/>
        <w:rPr>
          <w:w w:val="101"/>
          <w:sz w:val="28"/>
          <w:szCs w:val="28"/>
        </w:rPr>
      </w:pPr>
      <w:r>
        <w:rPr>
          <w:sz w:val="28"/>
          <w:szCs w:val="28"/>
        </w:rPr>
        <w:t>1</w:t>
      </w:r>
    </w:p>
    <w:p w:rsidR="00AF6DF9" w:rsidRDefault="00AF6DF9" w:rsidP="00AF6DF9">
      <w:pPr>
        <w:pStyle w:val="042Grundstumpf2019"/>
        <w:rPr>
          <w:w w:val="98"/>
          <w:sz w:val="28"/>
          <w:szCs w:val="28"/>
        </w:rPr>
      </w:pPr>
      <w:r>
        <w:rPr>
          <w:w w:val="98"/>
          <w:sz w:val="28"/>
          <w:szCs w:val="28"/>
        </w:rPr>
        <w:t xml:space="preserve">Für die Kirche: dass sie immer wieder ihre gewohnten Vorstellungen überprüft und neue Aufbrüche wagt, um dir nachzufolgen. – </w:t>
      </w:r>
      <w:r>
        <w:rPr>
          <w:sz w:val="28"/>
          <w:szCs w:val="28"/>
        </w:rPr>
        <w:t>Gott, du Quelle des Lebens</w:t>
      </w:r>
      <w:r>
        <w:rPr>
          <w:w w:val="98"/>
          <w:sz w:val="28"/>
          <w:szCs w:val="28"/>
        </w:rPr>
        <w:t>:</w:t>
      </w:r>
    </w:p>
    <w:p w:rsidR="00AF6DF9" w:rsidRDefault="00AF6DF9" w:rsidP="00AF6DF9">
      <w:pPr>
        <w:pStyle w:val="042Grundstumpf2019"/>
        <w:rPr>
          <w:sz w:val="28"/>
          <w:szCs w:val="28"/>
        </w:rPr>
      </w:pPr>
    </w:p>
    <w:p w:rsidR="00AF6DF9" w:rsidRDefault="00AF6DF9" w:rsidP="00AF6DF9">
      <w:pPr>
        <w:pStyle w:val="02-1Zwischentitel1-1"/>
        <w:rPr>
          <w:sz w:val="28"/>
          <w:szCs w:val="28"/>
        </w:rPr>
      </w:pPr>
      <w:proofErr w:type="spellStart"/>
      <w:r>
        <w:rPr>
          <w:sz w:val="28"/>
          <w:szCs w:val="28"/>
        </w:rPr>
        <w:t>Fürbittruf</w:t>
      </w:r>
      <w:proofErr w:type="spellEnd"/>
    </w:p>
    <w:p w:rsidR="00AF6DF9" w:rsidRDefault="00AF6DF9" w:rsidP="00AF6DF9">
      <w:pPr>
        <w:pStyle w:val="042Grundstumpf2019"/>
        <w:rPr>
          <w:sz w:val="28"/>
          <w:szCs w:val="28"/>
        </w:rPr>
      </w:pPr>
      <w:r>
        <w:rPr>
          <w:sz w:val="28"/>
          <w:szCs w:val="28"/>
        </w:rPr>
        <w:t>Du sei bei uns in unsrer Mitte, GL 182,2</w:t>
      </w:r>
    </w:p>
    <w:p w:rsidR="00AF6DF9" w:rsidRDefault="00AF6DF9" w:rsidP="00AF6DF9">
      <w:pPr>
        <w:pStyle w:val="042Grundstumpf2019"/>
        <w:rPr>
          <w:sz w:val="28"/>
          <w:szCs w:val="28"/>
        </w:rPr>
      </w:pPr>
      <w:r>
        <w:rPr>
          <w:rFonts w:ascii="MinionPro-It" w:hAnsi="MinionPro-It" w:cs="MinionPro-It"/>
          <w:i/>
          <w:iCs/>
          <w:sz w:val="28"/>
          <w:szCs w:val="28"/>
        </w:rPr>
        <w:t xml:space="preserve">oder  </w:t>
      </w:r>
      <w:r>
        <w:rPr>
          <w:sz w:val="28"/>
          <w:szCs w:val="28"/>
        </w:rPr>
        <w:t>Sende aus deinen Geist, GL 312,2</w:t>
      </w:r>
    </w:p>
    <w:p w:rsidR="00AF6DF9" w:rsidRDefault="00AF6DF9" w:rsidP="00AF6DF9">
      <w:pPr>
        <w:pStyle w:val="042Grundstumpf2019"/>
        <w:rPr>
          <w:sz w:val="28"/>
          <w:szCs w:val="28"/>
        </w:rPr>
      </w:pPr>
    </w:p>
    <w:p w:rsidR="00AF6DF9" w:rsidRDefault="00AF6DF9" w:rsidP="00AF6DF9">
      <w:pPr>
        <w:pStyle w:val="02-1Zwischentitel1-1"/>
        <w:rPr>
          <w:w w:val="101"/>
          <w:sz w:val="28"/>
          <w:szCs w:val="28"/>
        </w:rPr>
      </w:pPr>
      <w:r>
        <w:rPr>
          <w:sz w:val="28"/>
          <w:szCs w:val="28"/>
        </w:rPr>
        <w:t>2</w:t>
      </w:r>
    </w:p>
    <w:p w:rsidR="00AF6DF9" w:rsidRDefault="00AF6DF9" w:rsidP="00AF6DF9">
      <w:pPr>
        <w:pStyle w:val="042Grundstumpf2019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Für alle, die in der Verkündigung für die </w:t>
      </w:r>
      <w:r>
        <w:rPr>
          <w:w w:val="101"/>
          <w:sz w:val="28"/>
          <w:szCs w:val="28"/>
        </w:rPr>
        <w:br/>
        <w:t xml:space="preserve">Weitergabe deines Wortes verantwortlich sind: dass sie immer auch Hörende und Lernende </w:t>
      </w:r>
      <w:r>
        <w:rPr>
          <w:w w:val="101"/>
          <w:sz w:val="28"/>
          <w:szCs w:val="28"/>
        </w:rPr>
        <w:br/>
        <w:t xml:space="preserve">bleiben. </w:t>
      </w:r>
      <w:r>
        <w:rPr>
          <w:w w:val="98"/>
          <w:sz w:val="28"/>
          <w:szCs w:val="28"/>
        </w:rPr>
        <w:t xml:space="preserve">– </w:t>
      </w:r>
      <w:r>
        <w:rPr>
          <w:sz w:val="28"/>
          <w:szCs w:val="28"/>
        </w:rPr>
        <w:t>Gott, du Quelle des Lebens:</w:t>
      </w:r>
      <w:r>
        <w:rPr>
          <w:w w:val="101"/>
          <w:sz w:val="28"/>
          <w:szCs w:val="28"/>
        </w:rPr>
        <w:t xml:space="preserve"> </w:t>
      </w:r>
      <w:proofErr w:type="spellStart"/>
      <w:r>
        <w:rPr>
          <w:rFonts w:ascii="AlwynNew-Bold" w:hAnsi="AlwynNew-Bold" w:cs="AlwynNew-Bold"/>
          <w:b/>
          <w:bCs/>
          <w:color w:val="269F80"/>
          <w:w w:val="101"/>
          <w:sz w:val="28"/>
          <w:szCs w:val="28"/>
        </w:rPr>
        <w:t>Fürbittruf</w:t>
      </w:r>
      <w:proofErr w:type="spellEnd"/>
    </w:p>
    <w:p w:rsidR="00AF6DF9" w:rsidRDefault="00AF6DF9" w:rsidP="00AF6DF9">
      <w:pPr>
        <w:pStyle w:val="042Grundstumpf2019"/>
        <w:rPr>
          <w:sz w:val="28"/>
          <w:szCs w:val="28"/>
        </w:rPr>
      </w:pPr>
    </w:p>
    <w:p w:rsidR="00AF6DF9" w:rsidRDefault="00AF6DF9" w:rsidP="00AF6DF9">
      <w:pPr>
        <w:pStyle w:val="02-1Zwischentitel1-1"/>
        <w:rPr>
          <w:w w:val="101"/>
          <w:sz w:val="28"/>
          <w:szCs w:val="28"/>
        </w:rPr>
      </w:pPr>
      <w:r>
        <w:rPr>
          <w:sz w:val="28"/>
          <w:szCs w:val="28"/>
        </w:rPr>
        <w:t>3</w:t>
      </w:r>
    </w:p>
    <w:p w:rsidR="00AF6DF9" w:rsidRDefault="00AF6DF9" w:rsidP="00AF6DF9">
      <w:pPr>
        <w:pStyle w:val="042Grundstumpf2019"/>
        <w:rPr>
          <w:sz w:val="28"/>
          <w:szCs w:val="28"/>
        </w:rPr>
      </w:pPr>
      <w:r>
        <w:rPr>
          <w:sz w:val="28"/>
          <w:szCs w:val="28"/>
        </w:rPr>
        <w:t xml:space="preserve">Für die Regierenden und diejenigen, die das Bildungswesen gestalten: dass es ihnen gelingt, für alle Menschen gerechte Chancen auf hochwertige Bildung und lebenslanges Lernen sicherzustellen. </w:t>
      </w:r>
      <w:r>
        <w:rPr>
          <w:w w:val="98"/>
          <w:sz w:val="28"/>
          <w:szCs w:val="28"/>
        </w:rPr>
        <w:t xml:space="preserve">– </w:t>
      </w:r>
      <w:r>
        <w:rPr>
          <w:sz w:val="28"/>
          <w:szCs w:val="28"/>
        </w:rPr>
        <w:t xml:space="preserve">Gott, du Quelle des Lebens: </w:t>
      </w:r>
      <w:proofErr w:type="spellStart"/>
      <w:r>
        <w:rPr>
          <w:rFonts w:ascii="AlwynNew-Bold" w:hAnsi="AlwynNew-Bold" w:cs="AlwynNew-Bold"/>
          <w:b/>
          <w:bCs/>
          <w:color w:val="269F80"/>
          <w:sz w:val="28"/>
          <w:szCs w:val="28"/>
        </w:rPr>
        <w:t>Fürbittruf</w:t>
      </w:r>
      <w:proofErr w:type="spellEnd"/>
    </w:p>
    <w:p w:rsidR="00AF6DF9" w:rsidRDefault="00AF6DF9" w:rsidP="00AF6DF9">
      <w:pPr>
        <w:pStyle w:val="042Grundstumpf2019"/>
        <w:rPr>
          <w:sz w:val="28"/>
          <w:szCs w:val="28"/>
        </w:rPr>
      </w:pPr>
    </w:p>
    <w:p w:rsidR="00AF6DF9" w:rsidRDefault="00AF6DF9" w:rsidP="00AF6DF9">
      <w:pPr>
        <w:pStyle w:val="02-1Zwischentitel1-1"/>
        <w:rPr>
          <w:w w:val="101"/>
          <w:sz w:val="28"/>
          <w:szCs w:val="28"/>
        </w:rPr>
      </w:pPr>
      <w:r>
        <w:rPr>
          <w:sz w:val="28"/>
          <w:szCs w:val="28"/>
        </w:rPr>
        <w:t>4</w:t>
      </w:r>
    </w:p>
    <w:p w:rsidR="00AF6DF9" w:rsidRDefault="00AF6DF9" w:rsidP="00AF6DF9">
      <w:pPr>
        <w:pStyle w:val="042Grundstumpf2019"/>
        <w:rPr>
          <w:sz w:val="28"/>
          <w:szCs w:val="28"/>
        </w:rPr>
      </w:pPr>
      <w:r>
        <w:rPr>
          <w:sz w:val="28"/>
          <w:szCs w:val="28"/>
        </w:rPr>
        <w:t xml:space="preserve">Für alle Kinder und Jugendlichen im Osten Europas und überall auf der Welt: dass sie gute Lehrer finden, die ihren Durst nach Wissen wachhalten und ihnen helfen,  die entscheidenden Fragen zu stellen. – Gott, du Quelle des Lebens: </w:t>
      </w:r>
      <w:proofErr w:type="spellStart"/>
      <w:r>
        <w:rPr>
          <w:rFonts w:ascii="AlwynNew-Bold" w:hAnsi="AlwynNew-Bold" w:cs="AlwynNew-Bold"/>
          <w:b/>
          <w:bCs/>
          <w:color w:val="269F80"/>
          <w:sz w:val="28"/>
          <w:szCs w:val="28"/>
        </w:rPr>
        <w:t>Fürbittruf</w:t>
      </w:r>
      <w:proofErr w:type="spellEnd"/>
    </w:p>
    <w:p w:rsidR="00AF6DF9" w:rsidRDefault="00AF6DF9" w:rsidP="00AF6DF9">
      <w:pPr>
        <w:pStyle w:val="042Grundstumpf2019"/>
        <w:rPr>
          <w:sz w:val="28"/>
          <w:szCs w:val="28"/>
        </w:rPr>
      </w:pPr>
    </w:p>
    <w:p w:rsidR="00AF6DF9" w:rsidRDefault="00AF6DF9" w:rsidP="00AF6DF9">
      <w:pPr>
        <w:pStyle w:val="02-1Zwischentitel1-1"/>
        <w:rPr>
          <w:w w:val="101"/>
          <w:sz w:val="28"/>
          <w:szCs w:val="28"/>
        </w:rPr>
      </w:pPr>
      <w:r>
        <w:rPr>
          <w:sz w:val="28"/>
          <w:szCs w:val="28"/>
        </w:rPr>
        <w:t>5</w:t>
      </w:r>
    </w:p>
    <w:p w:rsidR="00AF6DF9" w:rsidRDefault="00AF6DF9" w:rsidP="00AF6DF9">
      <w:pPr>
        <w:pStyle w:val="042Grundstumpf2019"/>
        <w:rPr>
          <w:sz w:val="28"/>
          <w:szCs w:val="28"/>
        </w:rPr>
      </w:pPr>
      <w:r>
        <w:rPr>
          <w:sz w:val="28"/>
          <w:szCs w:val="28"/>
        </w:rPr>
        <w:t xml:space="preserve">Für die Menschen, die erschöpft und müde sind von den Anstrengungen, die das Leben ihnen abverlangt: dass sie Unterstützung und Halt erfahren. </w:t>
      </w:r>
      <w:r>
        <w:rPr>
          <w:w w:val="98"/>
          <w:sz w:val="28"/>
          <w:szCs w:val="28"/>
        </w:rPr>
        <w:t xml:space="preserve">– </w:t>
      </w:r>
      <w:r>
        <w:rPr>
          <w:sz w:val="28"/>
          <w:szCs w:val="28"/>
        </w:rPr>
        <w:t xml:space="preserve">Gott, du Quelle des Lebens: </w:t>
      </w:r>
      <w:proofErr w:type="spellStart"/>
      <w:r>
        <w:rPr>
          <w:rFonts w:ascii="AlwynNew-Bold" w:hAnsi="AlwynNew-Bold" w:cs="AlwynNew-Bold"/>
          <w:b/>
          <w:bCs/>
          <w:color w:val="269F80"/>
          <w:sz w:val="28"/>
          <w:szCs w:val="28"/>
        </w:rPr>
        <w:t>Fürbittruf</w:t>
      </w:r>
      <w:proofErr w:type="spellEnd"/>
    </w:p>
    <w:p w:rsidR="00AF6DF9" w:rsidRDefault="00AF6DF9" w:rsidP="00AF6DF9">
      <w:pPr>
        <w:pStyle w:val="042Grundstumpf2019"/>
        <w:rPr>
          <w:sz w:val="28"/>
          <w:szCs w:val="28"/>
        </w:rPr>
      </w:pPr>
    </w:p>
    <w:p w:rsidR="00AF6DF9" w:rsidRDefault="00AF6DF9" w:rsidP="00AF6DF9">
      <w:pPr>
        <w:pStyle w:val="02-1Zwischentitel1-1"/>
        <w:rPr>
          <w:w w:val="101"/>
          <w:sz w:val="28"/>
          <w:szCs w:val="28"/>
        </w:rPr>
      </w:pPr>
      <w:r>
        <w:rPr>
          <w:sz w:val="28"/>
          <w:szCs w:val="28"/>
        </w:rPr>
        <w:t>6</w:t>
      </w:r>
    </w:p>
    <w:p w:rsidR="00AF6DF9" w:rsidRDefault="00AF6DF9" w:rsidP="00AF6DF9">
      <w:pPr>
        <w:pStyle w:val="042Grundstumpf2019"/>
        <w:rPr>
          <w:sz w:val="28"/>
          <w:szCs w:val="28"/>
        </w:rPr>
      </w:pPr>
      <w:r>
        <w:rPr>
          <w:sz w:val="28"/>
          <w:szCs w:val="28"/>
        </w:rPr>
        <w:t xml:space="preserve">Für unsere Verstorbenen, die uns zu dir ­vorausgegangen sind: dass sie in der Gemeinschaft mit dir, dem unbegreiflichen Gott, das Leben in Fülle haben. </w:t>
      </w:r>
      <w:r>
        <w:rPr>
          <w:w w:val="98"/>
          <w:sz w:val="28"/>
          <w:szCs w:val="28"/>
        </w:rPr>
        <w:t xml:space="preserve">– </w:t>
      </w:r>
      <w:r>
        <w:rPr>
          <w:sz w:val="28"/>
          <w:szCs w:val="28"/>
        </w:rPr>
        <w:t xml:space="preserve">Gott, du Quelle des Lebens: </w:t>
      </w:r>
      <w:proofErr w:type="spellStart"/>
      <w:r>
        <w:rPr>
          <w:rFonts w:ascii="AlwynNew-Bold" w:hAnsi="AlwynNew-Bold" w:cs="AlwynNew-Bold"/>
          <w:b/>
          <w:bCs/>
          <w:color w:val="269F80"/>
          <w:sz w:val="28"/>
          <w:szCs w:val="28"/>
        </w:rPr>
        <w:t>Fürbittruf</w:t>
      </w:r>
      <w:proofErr w:type="spellEnd"/>
    </w:p>
    <w:p w:rsidR="00AF6DF9" w:rsidRDefault="00AF6DF9" w:rsidP="00AF6DF9">
      <w:pPr>
        <w:pStyle w:val="042Grundstumpf2019"/>
        <w:rPr>
          <w:sz w:val="28"/>
          <w:szCs w:val="28"/>
        </w:rPr>
      </w:pPr>
    </w:p>
    <w:p w:rsidR="00AF6DF9" w:rsidRDefault="00AF6DF9" w:rsidP="00AF6DF9">
      <w:pPr>
        <w:pStyle w:val="02-1Zwischentitel1-1"/>
        <w:rPr>
          <w:w w:val="101"/>
          <w:sz w:val="28"/>
          <w:szCs w:val="28"/>
        </w:rPr>
      </w:pPr>
    </w:p>
    <w:p w:rsidR="004541D6" w:rsidRDefault="00AF6DF9" w:rsidP="000F3A3C">
      <w:pPr>
        <w:pStyle w:val="042Grundstumpf2019"/>
      </w:pPr>
      <w:r>
        <w:rPr>
          <w:sz w:val="28"/>
          <w:szCs w:val="28"/>
        </w:rPr>
        <w:t xml:space="preserve">Gott, Vater aller Menschen, diese Bitten und auch, was wir unausgesprochen im Herzen tragen, legen wir mit unseren Gaben auf deinen Altar. Wir glauben an deine Güte, wir </w:t>
      </w:r>
      <w:r>
        <w:rPr>
          <w:sz w:val="28"/>
          <w:szCs w:val="28"/>
        </w:rPr>
        <w:lastRenderedPageBreak/>
        <w:t>danken dir für das Geschenk dieses Glaubens, heute und alle Tage, bis in Ewigkeit. Amen.</w:t>
      </w:r>
      <w:bookmarkStart w:id="0" w:name="_GoBack"/>
      <w:bookmarkEnd w:id="0"/>
    </w:p>
    <w:sectPr w:rsidR="004541D6" w:rsidSect="00D30F9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ynNew-Bold">
    <w:altName w:val="Alwyn New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F6DF9"/>
    <w:rsid w:val="000F3A3C"/>
    <w:rsid w:val="00AF6D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C3689-44E0-4532-B240-E1F8DA18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41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-1Zwischentitel1-1">
    <w:name w:val="02-1 Zwischentitel 1-1"/>
    <w:basedOn w:val="Standard"/>
    <w:uiPriority w:val="99"/>
    <w:rsid w:val="00AF6DF9"/>
    <w:pPr>
      <w:widowControl w:val="0"/>
      <w:autoSpaceDE w:val="0"/>
      <w:autoSpaceDN w:val="0"/>
      <w:adjustRightInd w:val="0"/>
      <w:spacing w:after="0" w:line="270" w:lineRule="atLeast"/>
      <w:textAlignment w:val="baseline"/>
    </w:pPr>
    <w:rPr>
      <w:rFonts w:ascii="AlwynNew-Bold" w:hAnsi="AlwynNew-Bold" w:cs="AlwynNew-Bold"/>
      <w:b/>
      <w:bCs/>
      <w:color w:val="269F80"/>
    </w:rPr>
  </w:style>
  <w:style w:type="paragraph" w:customStyle="1" w:styleId="042Grundstumpf2019">
    <w:name w:val="04_2 Grund stumpf 2019"/>
    <w:basedOn w:val="Standard"/>
    <w:uiPriority w:val="99"/>
    <w:rsid w:val="00AF6DF9"/>
    <w:pPr>
      <w:widowControl w:val="0"/>
      <w:autoSpaceDE w:val="0"/>
      <w:autoSpaceDN w:val="0"/>
      <w:adjustRightInd w:val="0"/>
      <w:spacing w:after="0" w:line="270" w:lineRule="atLeast"/>
      <w:textAlignment w:val="center"/>
    </w:pPr>
    <w:rPr>
      <w:rFonts w:ascii="MinionPro-Regular" w:hAnsi="MinionPro-Regular" w:cs="Minion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Company>Vollnhals Fotosatz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Simon Korbella</cp:lastModifiedBy>
  <cp:revision>2</cp:revision>
  <dcterms:created xsi:type="dcterms:W3CDTF">2019-03-19T12:22:00Z</dcterms:created>
  <dcterms:modified xsi:type="dcterms:W3CDTF">2019-03-19T15:14:00Z</dcterms:modified>
</cp:coreProperties>
</file>