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F149C" w14:textId="77777777" w:rsidR="00FB6C50" w:rsidRPr="00FB6C50" w:rsidRDefault="00FB6C50" w:rsidP="00FB6C50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6C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Aufruf der deutschen Bischöfe zur Pfingstaktion </w:t>
      </w:r>
      <w:r w:rsidRPr="00FB6C5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Renovabis</w:t>
      </w:r>
      <w:r w:rsidRPr="00FB6C50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14:paraId="76B663E9" w14:textId="77777777" w:rsidR="00FB6C50" w:rsidRPr="00FB6C50" w:rsidRDefault="00FB6C50" w:rsidP="00FB6C50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DA6B4B7" w14:textId="77777777" w:rsidR="009320BD" w:rsidRPr="00FB6C50" w:rsidRDefault="009320BD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50">
        <w:rPr>
          <w:rFonts w:ascii="Times New Roman" w:hAnsi="Times New Roman" w:cs="Times New Roman"/>
          <w:sz w:val="24"/>
          <w:szCs w:val="24"/>
        </w:rPr>
        <w:t>Liebe Schwestern und Brüder im Glauben!</w:t>
      </w:r>
    </w:p>
    <w:p w14:paraId="2F6FBDF4" w14:textId="77777777" w:rsidR="000C36A3" w:rsidRPr="00FB6C50" w:rsidRDefault="000C36A3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6FBA6" w14:textId="0251BC25" w:rsidR="00C10F84" w:rsidRPr="00FB6C50" w:rsidRDefault="00C10F84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50">
        <w:rPr>
          <w:rFonts w:ascii="Times New Roman" w:hAnsi="Times New Roman" w:cs="Times New Roman"/>
          <w:sz w:val="24"/>
          <w:szCs w:val="24"/>
        </w:rPr>
        <w:t>Seit mehr als 25 Jahren steht die Aktion Renovabis für Solidarität und Partnerschaft mit den Menschen i</w:t>
      </w:r>
      <w:r w:rsidR="00DC4946" w:rsidRPr="00FB6C50">
        <w:rPr>
          <w:rFonts w:ascii="Times New Roman" w:hAnsi="Times New Roman" w:cs="Times New Roman"/>
          <w:sz w:val="24"/>
          <w:szCs w:val="24"/>
        </w:rPr>
        <w:t>n Mittel- und</w:t>
      </w:r>
      <w:r w:rsidRPr="00FB6C50">
        <w:rPr>
          <w:rFonts w:ascii="Times New Roman" w:hAnsi="Times New Roman" w:cs="Times New Roman"/>
          <w:sz w:val="24"/>
          <w:szCs w:val="24"/>
        </w:rPr>
        <w:t xml:space="preserve"> Ost</w:t>
      </w:r>
      <w:r w:rsidR="00DC4946" w:rsidRPr="00FB6C50">
        <w:rPr>
          <w:rFonts w:ascii="Times New Roman" w:hAnsi="Times New Roman" w:cs="Times New Roman"/>
          <w:sz w:val="24"/>
          <w:szCs w:val="24"/>
        </w:rPr>
        <w:t>e</w:t>
      </w:r>
      <w:r w:rsidRPr="00FB6C50">
        <w:rPr>
          <w:rFonts w:ascii="Times New Roman" w:hAnsi="Times New Roman" w:cs="Times New Roman"/>
          <w:sz w:val="24"/>
          <w:szCs w:val="24"/>
        </w:rPr>
        <w:t>uropa. Viel Gutes konnte in dieser Zeit bewirkt werden</w:t>
      </w:r>
      <w:r w:rsidR="00DC4946" w:rsidRPr="00FB6C50">
        <w:rPr>
          <w:rFonts w:ascii="Times New Roman" w:hAnsi="Times New Roman" w:cs="Times New Roman"/>
          <w:sz w:val="24"/>
          <w:szCs w:val="24"/>
        </w:rPr>
        <w:t>. E</w:t>
      </w:r>
      <w:r w:rsidRPr="00FB6C50">
        <w:rPr>
          <w:rFonts w:ascii="Times New Roman" w:hAnsi="Times New Roman" w:cs="Times New Roman"/>
          <w:sz w:val="24"/>
          <w:szCs w:val="24"/>
        </w:rPr>
        <w:t xml:space="preserve">s zeigt sich </w:t>
      </w:r>
      <w:r w:rsidR="00DC4946" w:rsidRPr="00FB6C50">
        <w:rPr>
          <w:rFonts w:ascii="Times New Roman" w:hAnsi="Times New Roman" w:cs="Times New Roman"/>
          <w:sz w:val="24"/>
          <w:szCs w:val="24"/>
        </w:rPr>
        <w:t xml:space="preserve">aber </w:t>
      </w:r>
      <w:r w:rsidRPr="00FB6C50">
        <w:rPr>
          <w:rFonts w:ascii="Times New Roman" w:hAnsi="Times New Roman" w:cs="Times New Roman"/>
          <w:sz w:val="24"/>
          <w:szCs w:val="24"/>
        </w:rPr>
        <w:t>auch, dass die tiefreichenden Folgen jahrzehntelanger kommunistischer Herrschaft noch nicht überwunden sind</w:t>
      </w:r>
      <w:r w:rsidR="00DC4946" w:rsidRPr="00FB6C50">
        <w:rPr>
          <w:rFonts w:ascii="Times New Roman" w:hAnsi="Times New Roman" w:cs="Times New Roman"/>
          <w:sz w:val="24"/>
          <w:szCs w:val="24"/>
        </w:rPr>
        <w:t>. Unsere</w:t>
      </w:r>
      <w:r w:rsidRPr="00FB6C50">
        <w:rPr>
          <w:rFonts w:ascii="Times New Roman" w:hAnsi="Times New Roman" w:cs="Times New Roman"/>
          <w:sz w:val="24"/>
          <w:szCs w:val="24"/>
        </w:rPr>
        <w:t xml:space="preserve"> Solidarität </w:t>
      </w:r>
      <w:r w:rsidR="00DC4946" w:rsidRPr="00FB6C50">
        <w:rPr>
          <w:rFonts w:ascii="Times New Roman" w:hAnsi="Times New Roman" w:cs="Times New Roman"/>
          <w:sz w:val="24"/>
          <w:szCs w:val="24"/>
        </w:rPr>
        <w:t xml:space="preserve">bleibt deshalb </w:t>
      </w:r>
      <w:r w:rsidRPr="00FB6C50">
        <w:rPr>
          <w:rFonts w:ascii="Times New Roman" w:hAnsi="Times New Roman" w:cs="Times New Roman"/>
          <w:sz w:val="24"/>
          <w:szCs w:val="24"/>
        </w:rPr>
        <w:t>weiterhin gef</w:t>
      </w:r>
      <w:r w:rsidR="007D42DE">
        <w:rPr>
          <w:rFonts w:ascii="Times New Roman" w:hAnsi="Times New Roman" w:cs="Times New Roman"/>
          <w:sz w:val="24"/>
          <w:szCs w:val="24"/>
        </w:rPr>
        <w:t>ragt</w:t>
      </w:r>
      <w:r w:rsidRPr="00FB6C50">
        <w:rPr>
          <w:rFonts w:ascii="Times New Roman" w:hAnsi="Times New Roman" w:cs="Times New Roman"/>
          <w:sz w:val="24"/>
          <w:szCs w:val="24"/>
        </w:rPr>
        <w:t>.</w:t>
      </w:r>
    </w:p>
    <w:p w14:paraId="0E81107C" w14:textId="77777777" w:rsidR="00C10F84" w:rsidRPr="00FB6C50" w:rsidRDefault="00C10F84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79450" w14:textId="3E83C339" w:rsidR="0014017E" w:rsidRPr="00FB6C50" w:rsidRDefault="00C10F84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50">
        <w:rPr>
          <w:rFonts w:ascii="Times New Roman" w:hAnsi="Times New Roman" w:cs="Times New Roman"/>
          <w:sz w:val="24"/>
          <w:szCs w:val="24"/>
        </w:rPr>
        <w:t>Viele Menschen in den</w:t>
      </w:r>
      <w:r w:rsidR="00B63F06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="00BA39DC" w:rsidRPr="00FB6C50">
        <w:rPr>
          <w:rFonts w:ascii="Times New Roman" w:hAnsi="Times New Roman" w:cs="Times New Roman"/>
          <w:sz w:val="24"/>
          <w:szCs w:val="24"/>
        </w:rPr>
        <w:t xml:space="preserve">mittel- und osteuropäischen </w:t>
      </w:r>
      <w:r w:rsidRPr="00FB6C50">
        <w:rPr>
          <w:rFonts w:ascii="Times New Roman" w:hAnsi="Times New Roman" w:cs="Times New Roman"/>
          <w:sz w:val="24"/>
          <w:szCs w:val="24"/>
        </w:rPr>
        <w:t xml:space="preserve">Ländern sehen </w:t>
      </w:r>
      <w:r w:rsidR="00FB6C50">
        <w:rPr>
          <w:rFonts w:ascii="Times New Roman" w:hAnsi="Times New Roman" w:cs="Times New Roman"/>
          <w:sz w:val="24"/>
          <w:szCs w:val="24"/>
        </w:rPr>
        <w:t xml:space="preserve">nur </w:t>
      </w:r>
      <w:r w:rsidRPr="00FB6C50">
        <w:rPr>
          <w:rFonts w:ascii="Times New Roman" w:hAnsi="Times New Roman" w:cs="Times New Roman"/>
          <w:sz w:val="24"/>
          <w:szCs w:val="24"/>
        </w:rPr>
        <w:t>wenig</w:t>
      </w:r>
      <w:r w:rsidR="00FB6C50">
        <w:rPr>
          <w:rFonts w:ascii="Times New Roman" w:hAnsi="Times New Roman" w:cs="Times New Roman"/>
          <w:sz w:val="24"/>
          <w:szCs w:val="24"/>
        </w:rPr>
        <w:t>e</w:t>
      </w:r>
      <w:r w:rsidRPr="00FB6C50">
        <w:rPr>
          <w:rFonts w:ascii="Times New Roman" w:hAnsi="Times New Roman" w:cs="Times New Roman"/>
          <w:sz w:val="24"/>
          <w:szCs w:val="24"/>
        </w:rPr>
        <w:t xml:space="preserve"> Chancen für ihre Zukunft. Bildung</w:t>
      </w:r>
      <w:r w:rsidR="00FB6C50">
        <w:rPr>
          <w:rFonts w:ascii="Times New Roman" w:hAnsi="Times New Roman" w:cs="Times New Roman"/>
          <w:sz w:val="24"/>
          <w:szCs w:val="24"/>
        </w:rPr>
        <w:t>smaßnahmen</w:t>
      </w:r>
      <w:r w:rsidR="00B63F06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Pr="00FB6C50">
        <w:rPr>
          <w:rFonts w:ascii="Times New Roman" w:hAnsi="Times New Roman" w:cs="Times New Roman"/>
          <w:sz w:val="24"/>
          <w:szCs w:val="24"/>
        </w:rPr>
        <w:t xml:space="preserve">unterschiedlichster Art </w:t>
      </w:r>
      <w:r w:rsidR="00EC33B2" w:rsidRPr="00FB6C50">
        <w:rPr>
          <w:rFonts w:ascii="Times New Roman" w:hAnsi="Times New Roman" w:cs="Times New Roman"/>
          <w:sz w:val="24"/>
          <w:szCs w:val="24"/>
        </w:rPr>
        <w:t>leiste</w:t>
      </w:r>
      <w:r w:rsidR="00FB6C50">
        <w:rPr>
          <w:rFonts w:ascii="Times New Roman" w:hAnsi="Times New Roman" w:cs="Times New Roman"/>
          <w:sz w:val="24"/>
          <w:szCs w:val="24"/>
        </w:rPr>
        <w:t>n</w:t>
      </w:r>
      <w:r w:rsidR="00EC33B2" w:rsidRPr="00FB6C50">
        <w:rPr>
          <w:rFonts w:ascii="Times New Roman" w:hAnsi="Times New Roman" w:cs="Times New Roman"/>
          <w:sz w:val="24"/>
          <w:szCs w:val="24"/>
        </w:rPr>
        <w:t xml:space="preserve"> einen Beitrag dazu, dass </w:t>
      </w:r>
      <w:r w:rsidR="00FB6C50">
        <w:rPr>
          <w:rFonts w:ascii="Times New Roman" w:hAnsi="Times New Roman" w:cs="Times New Roman"/>
          <w:sz w:val="24"/>
          <w:szCs w:val="24"/>
        </w:rPr>
        <w:t>sie</w:t>
      </w:r>
      <w:r w:rsidR="0067551C" w:rsidRPr="00FB6C50">
        <w:rPr>
          <w:rFonts w:ascii="Times New Roman" w:hAnsi="Times New Roman" w:cs="Times New Roman"/>
          <w:sz w:val="24"/>
          <w:szCs w:val="24"/>
        </w:rPr>
        <w:t xml:space="preserve"> ihr Leben aktiv gestalten und </w:t>
      </w:r>
      <w:r w:rsidRPr="00FB6C50">
        <w:rPr>
          <w:rFonts w:ascii="Times New Roman" w:hAnsi="Times New Roman" w:cs="Times New Roman"/>
          <w:sz w:val="24"/>
          <w:szCs w:val="24"/>
        </w:rPr>
        <w:t>ihre Ge</w:t>
      </w:r>
      <w:r w:rsidR="002A492B" w:rsidRPr="00FB6C50">
        <w:rPr>
          <w:rFonts w:ascii="Times New Roman" w:hAnsi="Times New Roman" w:cs="Times New Roman"/>
          <w:sz w:val="24"/>
          <w:szCs w:val="24"/>
        </w:rPr>
        <w:t>sellschaft zum Positiven</w:t>
      </w:r>
      <w:r w:rsidR="00C445B1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Pr="00FB6C50">
        <w:rPr>
          <w:rFonts w:ascii="Times New Roman" w:hAnsi="Times New Roman" w:cs="Times New Roman"/>
          <w:sz w:val="24"/>
          <w:szCs w:val="24"/>
        </w:rPr>
        <w:t>verändern</w:t>
      </w:r>
      <w:r w:rsidR="00EC33B2" w:rsidRPr="00FB6C50">
        <w:rPr>
          <w:rFonts w:ascii="Times New Roman" w:hAnsi="Times New Roman" w:cs="Times New Roman"/>
          <w:sz w:val="24"/>
          <w:szCs w:val="24"/>
        </w:rPr>
        <w:t xml:space="preserve"> können</w:t>
      </w:r>
      <w:r w:rsidRPr="00FB6C50">
        <w:rPr>
          <w:rFonts w:ascii="Times New Roman" w:hAnsi="Times New Roman" w:cs="Times New Roman"/>
          <w:sz w:val="24"/>
          <w:szCs w:val="24"/>
        </w:rPr>
        <w:t xml:space="preserve">. Lernen </w:t>
      </w:r>
      <w:r w:rsidR="0034024C" w:rsidRPr="00FB6C50">
        <w:rPr>
          <w:rFonts w:ascii="Times New Roman" w:hAnsi="Times New Roman" w:cs="Times New Roman"/>
          <w:sz w:val="24"/>
          <w:szCs w:val="24"/>
        </w:rPr>
        <w:t>hilft, den eigenen Horizont zu weiten und das Herz für Neues zu öffnen –</w:t>
      </w:r>
      <w:r w:rsidRPr="00FB6C50">
        <w:rPr>
          <w:rFonts w:ascii="Times New Roman" w:hAnsi="Times New Roman" w:cs="Times New Roman"/>
          <w:sz w:val="24"/>
          <w:szCs w:val="24"/>
        </w:rPr>
        <w:t xml:space="preserve"> nicht nur in der Schule, sondern ein Leben lang.</w:t>
      </w:r>
    </w:p>
    <w:p w14:paraId="290DA0EE" w14:textId="77777777" w:rsidR="0014017E" w:rsidRPr="00FB6C50" w:rsidRDefault="0014017E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87D6B" w14:textId="3F7728D6" w:rsidR="00AB0E90" w:rsidRPr="00FB6C50" w:rsidRDefault="00FB6C50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B6C50">
        <w:rPr>
          <w:rFonts w:ascii="Times New Roman" w:hAnsi="Times New Roman" w:cs="Times New Roman"/>
          <w:sz w:val="24"/>
          <w:szCs w:val="24"/>
        </w:rPr>
        <w:t xml:space="preserve">eshalb </w:t>
      </w:r>
      <w:r>
        <w:rPr>
          <w:rFonts w:ascii="Times New Roman" w:hAnsi="Times New Roman" w:cs="Times New Roman"/>
          <w:sz w:val="24"/>
          <w:szCs w:val="24"/>
        </w:rPr>
        <w:t xml:space="preserve">sind Renovabis </w:t>
      </w:r>
      <w:r w:rsidRPr="00FB6C50">
        <w:rPr>
          <w:rFonts w:ascii="Times New Roman" w:hAnsi="Times New Roman" w:cs="Times New Roman"/>
          <w:sz w:val="24"/>
          <w:szCs w:val="24"/>
        </w:rPr>
        <w:t xml:space="preserve">Projekte im Bildungsbereich </w:t>
      </w:r>
      <w:r>
        <w:rPr>
          <w:rFonts w:ascii="Times New Roman" w:hAnsi="Times New Roman" w:cs="Times New Roman"/>
          <w:sz w:val="24"/>
          <w:szCs w:val="24"/>
        </w:rPr>
        <w:t>b</w:t>
      </w:r>
      <w:r w:rsidR="005A674A" w:rsidRPr="00FB6C50">
        <w:rPr>
          <w:rFonts w:ascii="Times New Roman" w:hAnsi="Times New Roman" w:cs="Times New Roman"/>
          <w:sz w:val="24"/>
          <w:szCs w:val="24"/>
        </w:rPr>
        <w:t xml:space="preserve">esonders wichtig. </w:t>
      </w:r>
      <w:r w:rsidR="007328CE" w:rsidRPr="00FB6C50">
        <w:rPr>
          <w:rFonts w:ascii="Times New Roman" w:hAnsi="Times New Roman" w:cs="Times New Roman"/>
          <w:sz w:val="24"/>
          <w:szCs w:val="24"/>
        </w:rPr>
        <w:t xml:space="preserve">Diese </w:t>
      </w:r>
      <w:r w:rsidR="005A674A" w:rsidRPr="00FB6C50">
        <w:rPr>
          <w:rFonts w:ascii="Times New Roman" w:hAnsi="Times New Roman" w:cs="Times New Roman"/>
          <w:sz w:val="24"/>
          <w:szCs w:val="24"/>
        </w:rPr>
        <w:t>setz</w:t>
      </w:r>
      <w:r w:rsidR="007328CE" w:rsidRPr="00FB6C50">
        <w:rPr>
          <w:rFonts w:ascii="Times New Roman" w:hAnsi="Times New Roman" w:cs="Times New Roman"/>
          <w:sz w:val="24"/>
          <w:szCs w:val="24"/>
        </w:rPr>
        <w:t>en bereits</w:t>
      </w:r>
      <w:r w:rsidR="005A674A" w:rsidRPr="00FB6C50">
        <w:rPr>
          <w:rFonts w:ascii="Times New Roman" w:hAnsi="Times New Roman" w:cs="Times New Roman"/>
          <w:sz w:val="24"/>
          <w:szCs w:val="24"/>
        </w:rPr>
        <w:t xml:space="preserve"> bei der Förderung von Kindergärten</w:t>
      </w:r>
      <w:r w:rsidR="007328CE" w:rsidRPr="00FB6C50">
        <w:rPr>
          <w:rFonts w:ascii="Times New Roman" w:hAnsi="Times New Roman" w:cs="Times New Roman"/>
          <w:sz w:val="24"/>
          <w:szCs w:val="24"/>
        </w:rPr>
        <w:t xml:space="preserve"> ein. Schwerpunkte liegen</w:t>
      </w:r>
      <w:r w:rsidR="005A674A" w:rsidRPr="00FB6C50">
        <w:rPr>
          <w:rFonts w:ascii="Times New Roman" w:hAnsi="Times New Roman" w:cs="Times New Roman"/>
          <w:sz w:val="24"/>
          <w:szCs w:val="24"/>
        </w:rPr>
        <w:t xml:space="preserve"> bei der Weiterentwicklung des katholischen Schulwesens und bei der Verbesserung </w:t>
      </w:r>
      <w:r w:rsidR="00C10F84" w:rsidRPr="00FB6C50">
        <w:rPr>
          <w:rFonts w:ascii="Times New Roman" w:hAnsi="Times New Roman" w:cs="Times New Roman"/>
          <w:sz w:val="24"/>
          <w:szCs w:val="24"/>
        </w:rPr>
        <w:t>berufliche</w:t>
      </w:r>
      <w:r>
        <w:rPr>
          <w:rFonts w:ascii="Times New Roman" w:hAnsi="Times New Roman" w:cs="Times New Roman"/>
          <w:sz w:val="24"/>
          <w:szCs w:val="24"/>
        </w:rPr>
        <w:t>r</w:t>
      </w:r>
      <w:r w:rsidR="00C10F84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="000B159D" w:rsidRPr="00FB6C50">
        <w:rPr>
          <w:rFonts w:ascii="Times New Roman" w:hAnsi="Times New Roman" w:cs="Times New Roman"/>
          <w:sz w:val="24"/>
          <w:szCs w:val="24"/>
        </w:rPr>
        <w:t>Aus- und Fortbildungsmöglichkeiten</w:t>
      </w:r>
      <w:r w:rsidR="005A674A" w:rsidRPr="00FB6C50">
        <w:rPr>
          <w:rFonts w:ascii="Times New Roman" w:hAnsi="Times New Roman" w:cs="Times New Roman"/>
          <w:sz w:val="24"/>
          <w:szCs w:val="24"/>
        </w:rPr>
        <w:t>.</w:t>
      </w:r>
      <w:r w:rsidR="000B159D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="005A674A" w:rsidRPr="00FB6C50">
        <w:rPr>
          <w:rFonts w:ascii="Times New Roman" w:hAnsi="Times New Roman" w:cs="Times New Roman"/>
          <w:sz w:val="24"/>
          <w:szCs w:val="24"/>
        </w:rPr>
        <w:t>E</w:t>
      </w:r>
      <w:r w:rsidR="000B159D" w:rsidRPr="00FB6C50">
        <w:rPr>
          <w:rFonts w:ascii="Times New Roman" w:hAnsi="Times New Roman" w:cs="Times New Roman"/>
          <w:sz w:val="24"/>
          <w:szCs w:val="24"/>
        </w:rPr>
        <w:t xml:space="preserve">benso </w:t>
      </w:r>
      <w:r w:rsidR="005A674A" w:rsidRPr="00FB6C50">
        <w:rPr>
          <w:rFonts w:ascii="Times New Roman" w:hAnsi="Times New Roman" w:cs="Times New Roman"/>
          <w:sz w:val="24"/>
          <w:szCs w:val="24"/>
        </w:rPr>
        <w:t xml:space="preserve">unterstützt Renovabis </w:t>
      </w:r>
      <w:r>
        <w:rPr>
          <w:rFonts w:ascii="Times New Roman" w:hAnsi="Times New Roman" w:cs="Times New Roman"/>
          <w:sz w:val="24"/>
          <w:szCs w:val="24"/>
        </w:rPr>
        <w:t>die</w:t>
      </w:r>
      <w:r w:rsidR="000B159D" w:rsidRPr="00FB6C50">
        <w:rPr>
          <w:rFonts w:ascii="Times New Roman" w:hAnsi="Times New Roman" w:cs="Times New Roman"/>
          <w:sz w:val="24"/>
          <w:szCs w:val="24"/>
        </w:rPr>
        <w:t xml:space="preserve"> Katechese</w:t>
      </w:r>
      <w:r w:rsidR="002A7DCB" w:rsidRPr="00FB6C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2A7DCB" w:rsidRPr="00FB6C50">
        <w:rPr>
          <w:rFonts w:ascii="Times New Roman" w:hAnsi="Times New Roman" w:cs="Times New Roman"/>
          <w:sz w:val="24"/>
          <w:szCs w:val="24"/>
        </w:rPr>
        <w:t>kirchliche Jugendarbeit</w:t>
      </w:r>
      <w:r w:rsidR="00C41AF5" w:rsidRPr="00FB6C50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AE0593">
        <w:rPr>
          <w:rFonts w:ascii="Times New Roman" w:hAnsi="Times New Roman" w:cs="Times New Roman"/>
          <w:sz w:val="24"/>
          <w:szCs w:val="24"/>
        </w:rPr>
        <w:br/>
      </w:r>
      <w:r w:rsidR="00C41AF5" w:rsidRPr="00FB6C50">
        <w:rPr>
          <w:rFonts w:ascii="Times New Roman" w:hAnsi="Times New Roman" w:cs="Times New Roman"/>
          <w:sz w:val="24"/>
          <w:szCs w:val="24"/>
        </w:rPr>
        <w:t>Erwachsenenbildung</w:t>
      </w:r>
      <w:r w:rsidR="00284641" w:rsidRPr="00FB6C50">
        <w:rPr>
          <w:rFonts w:ascii="Times New Roman" w:hAnsi="Times New Roman" w:cs="Times New Roman"/>
          <w:sz w:val="24"/>
          <w:szCs w:val="24"/>
        </w:rPr>
        <w:t>.</w:t>
      </w:r>
      <w:r w:rsidR="00497EDD" w:rsidRPr="00FB6C50">
        <w:rPr>
          <w:rFonts w:ascii="Times New Roman" w:hAnsi="Times New Roman" w:cs="Times New Roman"/>
          <w:sz w:val="24"/>
          <w:szCs w:val="24"/>
        </w:rPr>
        <w:t xml:space="preserve"> </w:t>
      </w:r>
      <w:r w:rsidR="00AE0593">
        <w:rPr>
          <w:rFonts w:ascii="Times New Roman" w:hAnsi="Times New Roman" w:cs="Times New Roman"/>
          <w:sz w:val="24"/>
          <w:szCs w:val="24"/>
        </w:rPr>
        <w:t xml:space="preserve">Daher </w:t>
      </w:r>
      <w:r w:rsidR="007328CE" w:rsidRPr="00FB6C50">
        <w:rPr>
          <w:rFonts w:ascii="Times New Roman" w:hAnsi="Times New Roman" w:cs="Times New Roman"/>
          <w:sz w:val="24"/>
          <w:szCs w:val="24"/>
        </w:rPr>
        <w:t>lautet das</w:t>
      </w:r>
      <w:r w:rsidR="00AB0E90" w:rsidRPr="00FB6C50">
        <w:rPr>
          <w:rFonts w:ascii="Times New Roman" w:hAnsi="Times New Roman" w:cs="Times New Roman"/>
          <w:sz w:val="24"/>
          <w:szCs w:val="24"/>
        </w:rPr>
        <w:t xml:space="preserve"> Leitwort der </w:t>
      </w:r>
      <w:r>
        <w:rPr>
          <w:rFonts w:ascii="Times New Roman" w:hAnsi="Times New Roman" w:cs="Times New Roman"/>
          <w:sz w:val="24"/>
          <w:szCs w:val="24"/>
        </w:rPr>
        <w:t xml:space="preserve">diesjährigen </w:t>
      </w:r>
      <w:r w:rsidR="00AB0E90" w:rsidRPr="00FB6C50">
        <w:rPr>
          <w:rFonts w:ascii="Times New Roman" w:hAnsi="Times New Roman" w:cs="Times New Roman"/>
          <w:sz w:val="24"/>
          <w:szCs w:val="24"/>
        </w:rPr>
        <w:t>Pfingstaktion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E90" w:rsidRPr="00FB6C50">
        <w:rPr>
          <w:rFonts w:ascii="Times New Roman" w:hAnsi="Times New Roman" w:cs="Times New Roman"/>
          <w:sz w:val="24"/>
          <w:szCs w:val="24"/>
        </w:rPr>
        <w:t xml:space="preserve">„Lernen ist </w:t>
      </w:r>
      <w:r w:rsidR="00AE0593">
        <w:rPr>
          <w:rFonts w:ascii="Times New Roman" w:hAnsi="Times New Roman" w:cs="Times New Roman"/>
          <w:sz w:val="24"/>
          <w:szCs w:val="24"/>
        </w:rPr>
        <w:br/>
      </w:r>
      <w:r w:rsidR="00AB0E90" w:rsidRPr="00FB6C50">
        <w:rPr>
          <w:rFonts w:ascii="Times New Roman" w:hAnsi="Times New Roman" w:cs="Times New Roman"/>
          <w:sz w:val="24"/>
          <w:szCs w:val="24"/>
        </w:rPr>
        <w:t>Leben. Unterstützen Sie Bildungsarbeit im Osten Europas!“</w:t>
      </w:r>
    </w:p>
    <w:p w14:paraId="344CE8E8" w14:textId="77777777" w:rsidR="0014017E" w:rsidRPr="00FB6C50" w:rsidRDefault="0014017E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B5912" w14:textId="6572DC56" w:rsidR="008708AA" w:rsidRPr="00FB6C50" w:rsidRDefault="00B04AA8" w:rsidP="00FB6C5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50">
        <w:rPr>
          <w:rFonts w:ascii="Times New Roman" w:hAnsi="Times New Roman" w:cs="Times New Roman"/>
          <w:sz w:val="24"/>
          <w:szCs w:val="24"/>
        </w:rPr>
        <w:t xml:space="preserve">Wir Bischöfe bitten Sie </w:t>
      </w:r>
      <w:r w:rsidR="00C41AF5" w:rsidRPr="00FB6C50">
        <w:rPr>
          <w:rFonts w:ascii="Times New Roman" w:hAnsi="Times New Roman" w:cs="Times New Roman"/>
          <w:sz w:val="24"/>
          <w:szCs w:val="24"/>
        </w:rPr>
        <w:t>herzlich</w:t>
      </w:r>
      <w:r w:rsidR="00497EDD" w:rsidRPr="00FB6C50">
        <w:rPr>
          <w:rFonts w:ascii="Times New Roman" w:hAnsi="Times New Roman" w:cs="Times New Roman"/>
          <w:sz w:val="24"/>
          <w:szCs w:val="24"/>
        </w:rPr>
        <w:t xml:space="preserve">: Begleiten Sie die </w:t>
      </w:r>
      <w:r w:rsidRPr="00FB6C50">
        <w:rPr>
          <w:rFonts w:ascii="Times New Roman" w:hAnsi="Times New Roman" w:cs="Times New Roman"/>
          <w:sz w:val="24"/>
          <w:szCs w:val="24"/>
        </w:rPr>
        <w:t xml:space="preserve">wichtigen Anliegen von Renovabis </w:t>
      </w:r>
      <w:r w:rsidR="00497EDD" w:rsidRPr="00FB6C50">
        <w:rPr>
          <w:rFonts w:ascii="Times New Roman" w:hAnsi="Times New Roman" w:cs="Times New Roman"/>
          <w:sz w:val="24"/>
          <w:szCs w:val="24"/>
        </w:rPr>
        <w:t xml:space="preserve">mit </w:t>
      </w:r>
      <w:r w:rsidR="00FB6C50">
        <w:rPr>
          <w:rFonts w:ascii="Times New Roman" w:hAnsi="Times New Roman" w:cs="Times New Roman"/>
          <w:sz w:val="24"/>
          <w:szCs w:val="24"/>
        </w:rPr>
        <w:br/>
      </w:r>
      <w:r w:rsidR="00497EDD" w:rsidRPr="00FB6C50">
        <w:rPr>
          <w:rFonts w:ascii="Times New Roman" w:hAnsi="Times New Roman" w:cs="Times New Roman"/>
          <w:sz w:val="24"/>
          <w:szCs w:val="24"/>
        </w:rPr>
        <w:t>Ihrem</w:t>
      </w:r>
      <w:r w:rsidRPr="00FB6C50">
        <w:rPr>
          <w:rFonts w:ascii="Times New Roman" w:hAnsi="Times New Roman" w:cs="Times New Roman"/>
          <w:sz w:val="24"/>
          <w:szCs w:val="24"/>
        </w:rPr>
        <w:t xml:space="preserve"> Gebet und </w:t>
      </w:r>
      <w:r w:rsidR="00497EDD" w:rsidRPr="00FB6C50">
        <w:rPr>
          <w:rFonts w:ascii="Times New Roman" w:hAnsi="Times New Roman" w:cs="Times New Roman"/>
          <w:sz w:val="24"/>
          <w:szCs w:val="24"/>
        </w:rPr>
        <w:t xml:space="preserve">helfen Sie mit </w:t>
      </w:r>
      <w:r w:rsidRPr="00FB6C50">
        <w:rPr>
          <w:rFonts w:ascii="Times New Roman" w:hAnsi="Times New Roman" w:cs="Times New Roman"/>
          <w:sz w:val="24"/>
          <w:szCs w:val="24"/>
        </w:rPr>
        <w:t>eine</w:t>
      </w:r>
      <w:r w:rsidR="00497EDD" w:rsidRPr="00FB6C50">
        <w:rPr>
          <w:rFonts w:ascii="Times New Roman" w:hAnsi="Times New Roman" w:cs="Times New Roman"/>
          <w:sz w:val="24"/>
          <w:szCs w:val="24"/>
        </w:rPr>
        <w:t>r</w:t>
      </w:r>
      <w:r w:rsidRPr="00FB6C50">
        <w:rPr>
          <w:rFonts w:ascii="Times New Roman" w:hAnsi="Times New Roman" w:cs="Times New Roman"/>
          <w:sz w:val="24"/>
          <w:szCs w:val="24"/>
        </w:rPr>
        <w:t xml:space="preserve"> großzügige</w:t>
      </w:r>
      <w:r w:rsidR="00497EDD" w:rsidRPr="00FB6C50">
        <w:rPr>
          <w:rFonts w:ascii="Times New Roman" w:hAnsi="Times New Roman" w:cs="Times New Roman"/>
          <w:sz w:val="24"/>
          <w:szCs w:val="24"/>
        </w:rPr>
        <w:t>n</w:t>
      </w:r>
      <w:r w:rsidRPr="00FB6C50">
        <w:rPr>
          <w:rFonts w:ascii="Times New Roman" w:hAnsi="Times New Roman" w:cs="Times New Roman"/>
          <w:sz w:val="24"/>
          <w:szCs w:val="24"/>
        </w:rPr>
        <w:t xml:space="preserve"> Spende bei der Kollekte am Pfingstsonntag!</w:t>
      </w:r>
    </w:p>
    <w:p w14:paraId="4B7132A4" w14:textId="77777777" w:rsidR="00FB6C50" w:rsidRPr="00FB6C50" w:rsidRDefault="00FB6C50" w:rsidP="00FB6C50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98448BB" w14:textId="02DB65C3" w:rsidR="005E4B72" w:rsidRPr="00FB6C50" w:rsidRDefault="00A26BA4" w:rsidP="00FB6C50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Dieser Aufruf soll am Sonntag, dem 2.</w:t>
      </w:r>
      <w:r w:rsid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Juni </w:t>
      </w:r>
      <w:r w:rsidRP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2019, in allen Gottesdiensten (auch am Vorabend) verlesen werden. Der Ertrag der Kollekte am Pfingstsonntag, dem 9.</w:t>
      </w:r>
      <w:r w:rsid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Juni </w:t>
      </w:r>
      <w:r w:rsidRP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2019, ist ausschließ</w:t>
      </w:r>
      <w:r w:rsid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lich für die Solidaritätsa</w:t>
      </w:r>
      <w:r w:rsidRPr="00FB6C5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ktion Renovabis bestimmt.</w:t>
      </w:r>
    </w:p>
    <w:sectPr w:rsidR="005E4B72" w:rsidRPr="00FB6C50" w:rsidSect="000C36A3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B9"/>
    <w:rsid w:val="00035889"/>
    <w:rsid w:val="0008324F"/>
    <w:rsid w:val="00095042"/>
    <w:rsid w:val="000A5ABB"/>
    <w:rsid w:val="000B159D"/>
    <w:rsid w:val="000C36A3"/>
    <w:rsid w:val="0014017E"/>
    <w:rsid w:val="001878F4"/>
    <w:rsid w:val="001A2BFE"/>
    <w:rsid w:val="001F22CA"/>
    <w:rsid w:val="002120B9"/>
    <w:rsid w:val="00226B17"/>
    <w:rsid w:val="00253B1A"/>
    <w:rsid w:val="00254CE1"/>
    <w:rsid w:val="002578C2"/>
    <w:rsid w:val="002676F3"/>
    <w:rsid w:val="002758A9"/>
    <w:rsid w:val="00284641"/>
    <w:rsid w:val="002A492B"/>
    <w:rsid w:val="002A7DCB"/>
    <w:rsid w:val="00305451"/>
    <w:rsid w:val="00335434"/>
    <w:rsid w:val="0034024C"/>
    <w:rsid w:val="003519FC"/>
    <w:rsid w:val="003B005E"/>
    <w:rsid w:val="003E3797"/>
    <w:rsid w:val="004017B7"/>
    <w:rsid w:val="0042603B"/>
    <w:rsid w:val="00426654"/>
    <w:rsid w:val="00445CD3"/>
    <w:rsid w:val="00497EDD"/>
    <w:rsid w:val="004C651C"/>
    <w:rsid w:val="005A420A"/>
    <w:rsid w:val="005A674A"/>
    <w:rsid w:val="005D7178"/>
    <w:rsid w:val="005E4B72"/>
    <w:rsid w:val="005F4C0E"/>
    <w:rsid w:val="005F542B"/>
    <w:rsid w:val="006347A5"/>
    <w:rsid w:val="0067551C"/>
    <w:rsid w:val="00681DFD"/>
    <w:rsid w:val="006D2890"/>
    <w:rsid w:val="006F58EF"/>
    <w:rsid w:val="007328CE"/>
    <w:rsid w:val="00741070"/>
    <w:rsid w:val="00775A76"/>
    <w:rsid w:val="00776A94"/>
    <w:rsid w:val="0079592C"/>
    <w:rsid w:val="007D42DE"/>
    <w:rsid w:val="008708AA"/>
    <w:rsid w:val="00877EAB"/>
    <w:rsid w:val="008F444B"/>
    <w:rsid w:val="009320BD"/>
    <w:rsid w:val="009765E2"/>
    <w:rsid w:val="00A047F7"/>
    <w:rsid w:val="00A23DA0"/>
    <w:rsid w:val="00A26BA4"/>
    <w:rsid w:val="00A31A0E"/>
    <w:rsid w:val="00A352D1"/>
    <w:rsid w:val="00A601AA"/>
    <w:rsid w:val="00A83602"/>
    <w:rsid w:val="00AB0E90"/>
    <w:rsid w:val="00AE0593"/>
    <w:rsid w:val="00AF21C6"/>
    <w:rsid w:val="00B04AA8"/>
    <w:rsid w:val="00B04F96"/>
    <w:rsid w:val="00B3270D"/>
    <w:rsid w:val="00B63F06"/>
    <w:rsid w:val="00B80F67"/>
    <w:rsid w:val="00BA39DC"/>
    <w:rsid w:val="00BF68AA"/>
    <w:rsid w:val="00C072C0"/>
    <w:rsid w:val="00C1093B"/>
    <w:rsid w:val="00C10F84"/>
    <w:rsid w:val="00C12B7C"/>
    <w:rsid w:val="00C41AF5"/>
    <w:rsid w:val="00C445B1"/>
    <w:rsid w:val="00C6534D"/>
    <w:rsid w:val="00CB74F4"/>
    <w:rsid w:val="00CF29E5"/>
    <w:rsid w:val="00D15748"/>
    <w:rsid w:val="00D6557C"/>
    <w:rsid w:val="00D6570D"/>
    <w:rsid w:val="00D67320"/>
    <w:rsid w:val="00DA75AA"/>
    <w:rsid w:val="00DC4946"/>
    <w:rsid w:val="00E057E2"/>
    <w:rsid w:val="00E20046"/>
    <w:rsid w:val="00EC33B2"/>
    <w:rsid w:val="00F02B84"/>
    <w:rsid w:val="00F77570"/>
    <w:rsid w:val="00FB0905"/>
    <w:rsid w:val="00FB6C50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2A39"/>
  <w15:docId w15:val="{C01318A5-C0F8-4028-83A8-B411D20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E4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120B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7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7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7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7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70D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4B7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</dc:creator>
  <cp:lastModifiedBy>Simon Korbella</cp:lastModifiedBy>
  <cp:revision>2</cp:revision>
  <cp:lastPrinted>2019-02-20T14:30:00Z</cp:lastPrinted>
  <dcterms:created xsi:type="dcterms:W3CDTF">2019-03-19T15:22:00Z</dcterms:created>
  <dcterms:modified xsi:type="dcterms:W3CDTF">2019-03-19T15:22:00Z</dcterms:modified>
</cp:coreProperties>
</file>